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AD0" w:rsidRDefault="005F163F" w:rsidP="005F163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410BC4">
        <w:rPr>
          <w:rFonts w:ascii="Times New Roman" w:hAnsi="Times New Roman" w:cs="Times New Roman"/>
          <w:sz w:val="28"/>
          <w:szCs w:val="28"/>
        </w:rPr>
        <w:t>План</w:t>
      </w:r>
      <w:r>
        <w:rPr>
          <w:rFonts w:ascii="Times New Roman" w:hAnsi="Times New Roman" w:cs="Times New Roman"/>
          <w:sz w:val="28"/>
          <w:szCs w:val="28"/>
        </w:rPr>
        <w:t>ирование доходной части бюджета</w:t>
      </w:r>
    </w:p>
    <w:p w:rsidR="005F163F" w:rsidRDefault="005F163F" w:rsidP="005F163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i/>
          <w:sz w:val="28"/>
          <w:szCs w:val="28"/>
        </w:rPr>
        <w:t>Планирование и прогно</w:t>
      </w:r>
      <w:r w:rsidRPr="00FA03BE">
        <w:rPr>
          <w:rFonts w:ascii="Times New Roman" w:hAnsi="Times New Roman" w:cs="Times New Roman"/>
          <w:i/>
          <w:sz w:val="28"/>
          <w:szCs w:val="28"/>
        </w:rPr>
        <w:t xml:space="preserve">зирование налоговых поступлений </w:t>
      </w:r>
      <w:r w:rsidRPr="00FA03BE">
        <w:rPr>
          <w:rFonts w:ascii="Times New Roman" w:hAnsi="Times New Roman" w:cs="Times New Roman"/>
          <w:i/>
          <w:sz w:val="28"/>
          <w:szCs w:val="28"/>
        </w:rPr>
        <w:t>в бюджет</w:t>
      </w:r>
      <w:r w:rsidRPr="00FA03BE">
        <w:rPr>
          <w:rFonts w:ascii="Times New Roman" w:hAnsi="Times New Roman" w:cs="Times New Roman"/>
          <w:i/>
          <w:sz w:val="28"/>
          <w:szCs w:val="28"/>
        </w:rPr>
        <w:cr/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Вопросы  планирования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налоговых  поступ</w:t>
      </w:r>
      <w:r w:rsidRPr="00FA03BE">
        <w:rPr>
          <w:rFonts w:ascii="Times New Roman" w:hAnsi="Times New Roman" w:cs="Times New Roman"/>
          <w:sz w:val="28"/>
          <w:szCs w:val="28"/>
        </w:rPr>
        <w:t>лений  в  доходные  части  бюд</w:t>
      </w:r>
      <w:r w:rsidRPr="00FA03BE">
        <w:rPr>
          <w:rFonts w:ascii="Times New Roman" w:hAnsi="Times New Roman" w:cs="Times New Roman"/>
          <w:sz w:val="28"/>
          <w:szCs w:val="28"/>
        </w:rPr>
        <w:t>жетов  в  Казахстане  всегда  оставались  акт</w:t>
      </w:r>
      <w:r w:rsidRPr="00FA03BE">
        <w:rPr>
          <w:rFonts w:ascii="Times New Roman" w:hAnsi="Times New Roman" w:cs="Times New Roman"/>
          <w:sz w:val="28"/>
          <w:szCs w:val="28"/>
        </w:rPr>
        <w:t>уальными  в  связи  с  постоян</w:t>
      </w:r>
      <w:r w:rsidRPr="00FA03BE">
        <w:rPr>
          <w:rFonts w:ascii="Times New Roman" w:hAnsi="Times New Roman" w:cs="Times New Roman"/>
          <w:sz w:val="28"/>
          <w:szCs w:val="28"/>
        </w:rPr>
        <w:t>ными изменениями факторов и показателей, влияющих на их величину.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Планирования  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бюджет</w:t>
      </w:r>
      <w:r w:rsidRPr="00FA03BE">
        <w:rPr>
          <w:rFonts w:ascii="Times New Roman" w:hAnsi="Times New Roman" w:cs="Times New Roman"/>
          <w:sz w:val="28"/>
          <w:szCs w:val="28"/>
        </w:rPr>
        <w:t>ов  –  это  деятельность  орга</w:t>
      </w:r>
      <w:r w:rsidRPr="00FA03BE">
        <w:rPr>
          <w:rFonts w:ascii="Times New Roman" w:hAnsi="Times New Roman" w:cs="Times New Roman"/>
          <w:sz w:val="28"/>
          <w:szCs w:val="28"/>
        </w:rPr>
        <w:t>нов власти по постановке задач в виде к</w:t>
      </w:r>
      <w:r w:rsidRPr="00FA03BE">
        <w:rPr>
          <w:rFonts w:ascii="Times New Roman" w:hAnsi="Times New Roman" w:cs="Times New Roman"/>
          <w:sz w:val="28"/>
          <w:szCs w:val="28"/>
        </w:rPr>
        <w:t xml:space="preserve">онкретного объема поступлений в  </w:t>
      </w:r>
      <w:r w:rsidRPr="00FA03BE">
        <w:rPr>
          <w:rFonts w:ascii="Times New Roman" w:hAnsi="Times New Roman" w:cs="Times New Roman"/>
          <w:sz w:val="28"/>
          <w:szCs w:val="28"/>
        </w:rPr>
        <w:t>бюджет  на  основании  данных  о  социально-эко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номических  показателях  и </w:t>
      </w:r>
      <w:r w:rsidRPr="00FA03BE">
        <w:rPr>
          <w:rFonts w:ascii="Times New Roman" w:hAnsi="Times New Roman" w:cs="Times New Roman"/>
          <w:sz w:val="28"/>
          <w:szCs w:val="28"/>
        </w:rPr>
        <w:t>предположений об их изменении.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Прогнозирование  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–  эт</w:t>
      </w:r>
      <w:r w:rsidRPr="00FA03BE">
        <w:rPr>
          <w:rFonts w:ascii="Times New Roman" w:hAnsi="Times New Roman" w:cs="Times New Roman"/>
          <w:sz w:val="28"/>
          <w:szCs w:val="28"/>
        </w:rPr>
        <w:t>о  деятельность  органов  влас</w:t>
      </w:r>
      <w:r w:rsidRPr="00FA03BE">
        <w:rPr>
          <w:rFonts w:ascii="Times New Roman" w:hAnsi="Times New Roman" w:cs="Times New Roman"/>
          <w:sz w:val="28"/>
          <w:szCs w:val="28"/>
        </w:rPr>
        <w:t>ти  по  построению  вероятностной  модели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изменения  социально-экономи</w:t>
      </w:r>
      <w:r w:rsidRPr="00FA03BE">
        <w:rPr>
          <w:rFonts w:ascii="Times New Roman" w:hAnsi="Times New Roman" w:cs="Times New Roman"/>
          <w:sz w:val="28"/>
          <w:szCs w:val="28"/>
        </w:rPr>
        <w:t>ческих  показателей  на  основании  анализа  сложившихся  тенденций.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Предметом  планирования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налоговых  п</w:t>
      </w:r>
      <w:r w:rsidRPr="00FA03BE">
        <w:rPr>
          <w:rFonts w:ascii="Times New Roman" w:hAnsi="Times New Roman" w:cs="Times New Roman"/>
          <w:sz w:val="28"/>
          <w:szCs w:val="28"/>
        </w:rPr>
        <w:t>оступлений  являются  причинно-</w:t>
      </w:r>
      <w:r w:rsidRPr="00FA03BE">
        <w:rPr>
          <w:rFonts w:ascii="Times New Roman" w:hAnsi="Times New Roman" w:cs="Times New Roman"/>
          <w:sz w:val="28"/>
          <w:szCs w:val="28"/>
        </w:rPr>
        <w:t xml:space="preserve">следственные  связи  явлений  и  процессов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взаимодействия  государства  и </w:t>
      </w:r>
      <w:r w:rsidRPr="00FA03BE">
        <w:rPr>
          <w:rFonts w:ascii="Times New Roman" w:hAnsi="Times New Roman" w:cs="Times New Roman"/>
          <w:sz w:val="28"/>
          <w:szCs w:val="28"/>
        </w:rPr>
        <w:t>налогоплательщиков. В широком смысле</w:t>
      </w:r>
      <w:r w:rsidRPr="00FA03BE">
        <w:rPr>
          <w:rFonts w:ascii="Times New Roman" w:hAnsi="Times New Roman" w:cs="Times New Roman"/>
          <w:sz w:val="28"/>
          <w:szCs w:val="28"/>
        </w:rPr>
        <w:t xml:space="preserve"> содержание планирования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прояв</w:t>
      </w:r>
      <w:r w:rsidRPr="00FA03BE">
        <w:rPr>
          <w:rFonts w:ascii="Times New Roman" w:hAnsi="Times New Roman" w:cs="Times New Roman"/>
          <w:sz w:val="28"/>
          <w:szCs w:val="28"/>
        </w:rPr>
        <w:t>ляется  в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научном  обосновании  будущего  п</w:t>
      </w:r>
      <w:r w:rsidRPr="00FA03BE">
        <w:rPr>
          <w:rFonts w:ascii="Times New Roman" w:hAnsi="Times New Roman" w:cs="Times New Roman"/>
          <w:sz w:val="28"/>
          <w:szCs w:val="28"/>
        </w:rPr>
        <w:t xml:space="preserve">оведения  системы,  ее  частей, </w:t>
      </w:r>
      <w:r w:rsidRPr="00FA03BE">
        <w:rPr>
          <w:rFonts w:ascii="Times New Roman" w:hAnsi="Times New Roman" w:cs="Times New Roman"/>
          <w:sz w:val="28"/>
          <w:szCs w:val="28"/>
        </w:rPr>
        <w:t>элементов,  процессов  и  явлений.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Планирование,  разработка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бюджета  свя</w:t>
      </w:r>
      <w:r w:rsidRPr="00FA03BE">
        <w:rPr>
          <w:rFonts w:ascii="Times New Roman" w:hAnsi="Times New Roman" w:cs="Times New Roman"/>
          <w:sz w:val="28"/>
          <w:szCs w:val="28"/>
        </w:rPr>
        <w:t xml:space="preserve">заны  с  постановкой  задач  по </w:t>
      </w:r>
      <w:r w:rsidRPr="00FA03BE">
        <w:rPr>
          <w:rFonts w:ascii="Times New Roman" w:hAnsi="Times New Roman" w:cs="Times New Roman"/>
          <w:sz w:val="28"/>
          <w:szCs w:val="28"/>
        </w:rPr>
        <w:t xml:space="preserve">достижению  определенных  показателей.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</w:t>
      </w:r>
      <w:r w:rsidRPr="00FA03BE">
        <w:rPr>
          <w:rFonts w:ascii="Times New Roman" w:hAnsi="Times New Roman" w:cs="Times New Roman"/>
          <w:sz w:val="28"/>
          <w:szCs w:val="28"/>
        </w:rPr>
        <w:t>огнозирование  в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большей  сте</w:t>
      </w:r>
      <w:r w:rsidRPr="00FA03BE">
        <w:rPr>
          <w:rFonts w:ascii="Times New Roman" w:hAnsi="Times New Roman" w:cs="Times New Roman"/>
          <w:sz w:val="28"/>
          <w:szCs w:val="28"/>
        </w:rPr>
        <w:t xml:space="preserve">пени  носит  исследовательский  характер,  </w:t>
      </w:r>
      <w:r w:rsidRPr="00FA03BE">
        <w:rPr>
          <w:rFonts w:ascii="Times New Roman" w:hAnsi="Times New Roman" w:cs="Times New Roman"/>
          <w:sz w:val="28"/>
          <w:szCs w:val="28"/>
        </w:rPr>
        <w:t xml:space="preserve">результатом  которого  являются </w:t>
      </w:r>
      <w:r w:rsidRPr="00FA03BE">
        <w:rPr>
          <w:rFonts w:ascii="Times New Roman" w:hAnsi="Times New Roman" w:cs="Times New Roman"/>
          <w:sz w:val="28"/>
          <w:szCs w:val="28"/>
        </w:rPr>
        <w:t>определенные  вероятностные  значения  и  по</w:t>
      </w:r>
      <w:r w:rsidRPr="00FA03BE">
        <w:rPr>
          <w:rFonts w:ascii="Times New Roman" w:hAnsi="Times New Roman" w:cs="Times New Roman"/>
          <w:sz w:val="28"/>
          <w:szCs w:val="28"/>
        </w:rPr>
        <w:t>казатели,  использование  кото</w:t>
      </w:r>
      <w:r w:rsidRPr="00FA03BE">
        <w:rPr>
          <w:rFonts w:ascii="Times New Roman" w:hAnsi="Times New Roman" w:cs="Times New Roman"/>
          <w:sz w:val="28"/>
          <w:szCs w:val="28"/>
        </w:rPr>
        <w:t>рых  способствует  повышению  обоснованно</w:t>
      </w:r>
      <w:r w:rsidR="00FA03BE">
        <w:rPr>
          <w:rFonts w:ascii="Times New Roman" w:hAnsi="Times New Roman" w:cs="Times New Roman"/>
          <w:sz w:val="28"/>
          <w:szCs w:val="28"/>
        </w:rPr>
        <w:t xml:space="preserve">сти  постановки  задач,  в  том </w:t>
      </w:r>
      <w:bookmarkStart w:id="0" w:name="_GoBack"/>
      <w:bookmarkEnd w:id="0"/>
      <w:r w:rsidRPr="00FA03BE">
        <w:rPr>
          <w:rFonts w:ascii="Times New Roman" w:hAnsi="Times New Roman" w:cs="Times New Roman"/>
          <w:sz w:val="28"/>
          <w:szCs w:val="28"/>
        </w:rPr>
        <w:t>числе и планов.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Исходя  из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необходимости  сочетания  целе</w:t>
      </w:r>
      <w:r w:rsidRPr="00FA03BE">
        <w:rPr>
          <w:rFonts w:ascii="Times New Roman" w:hAnsi="Times New Roman" w:cs="Times New Roman"/>
          <w:sz w:val="28"/>
          <w:szCs w:val="28"/>
        </w:rPr>
        <w:t>сообразности  и  недопустимос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ти  неправомерности,  основные  принципы  </w:t>
      </w:r>
      <w:r w:rsidRPr="00FA03BE">
        <w:rPr>
          <w:rFonts w:ascii="Times New Roman" w:hAnsi="Times New Roman" w:cs="Times New Roman"/>
          <w:sz w:val="28"/>
          <w:szCs w:val="28"/>
        </w:rPr>
        <w:t>налогового  планирования  опре</w:t>
      </w:r>
      <w:r w:rsidRPr="00FA03BE">
        <w:rPr>
          <w:rFonts w:ascii="Times New Roman" w:hAnsi="Times New Roman" w:cs="Times New Roman"/>
          <w:sz w:val="28"/>
          <w:szCs w:val="28"/>
        </w:rPr>
        <w:t>делены  следующим  образом: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соблюдение  требований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действующе</w:t>
      </w:r>
      <w:r w:rsidRPr="00FA03BE">
        <w:rPr>
          <w:rFonts w:ascii="Times New Roman" w:hAnsi="Times New Roman" w:cs="Times New Roman"/>
          <w:sz w:val="28"/>
          <w:szCs w:val="28"/>
        </w:rPr>
        <w:t>го  законодательства  при  осу</w:t>
      </w:r>
      <w:r w:rsidRPr="00FA03BE">
        <w:rPr>
          <w:rFonts w:ascii="Times New Roman" w:hAnsi="Times New Roman" w:cs="Times New Roman"/>
          <w:sz w:val="28"/>
          <w:szCs w:val="28"/>
        </w:rPr>
        <w:t>ществлении  налогового  планирования;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снижение  совокупных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налогов</w:t>
      </w:r>
      <w:r w:rsidRPr="00FA03BE">
        <w:rPr>
          <w:rFonts w:ascii="Times New Roman" w:hAnsi="Times New Roman" w:cs="Times New Roman"/>
          <w:sz w:val="28"/>
          <w:szCs w:val="28"/>
        </w:rPr>
        <w:t xml:space="preserve">ых  обязательств  хозяйствующих </w:t>
      </w:r>
      <w:r w:rsidRPr="00FA03BE">
        <w:rPr>
          <w:rFonts w:ascii="Times New Roman" w:hAnsi="Times New Roman" w:cs="Times New Roman"/>
          <w:sz w:val="28"/>
          <w:szCs w:val="28"/>
        </w:rPr>
        <w:t>субъектов  в  результате  применения  инструментов  налоговой  политики;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рассмотрение  нескольких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альтернативн</w:t>
      </w:r>
      <w:r w:rsidRPr="00FA03BE">
        <w:rPr>
          <w:rFonts w:ascii="Times New Roman" w:hAnsi="Times New Roman" w:cs="Times New Roman"/>
          <w:sz w:val="28"/>
          <w:szCs w:val="28"/>
        </w:rPr>
        <w:t>ых  вариантов  налогового  пла</w:t>
      </w:r>
      <w:r w:rsidRPr="00FA03BE">
        <w:rPr>
          <w:rFonts w:ascii="Times New Roman" w:hAnsi="Times New Roman" w:cs="Times New Roman"/>
          <w:sz w:val="28"/>
          <w:szCs w:val="28"/>
        </w:rPr>
        <w:t>нирования с выделением наиболее оптимального из них;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своевременная  корректировка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  цел</w:t>
      </w:r>
      <w:r w:rsidRPr="00FA03BE">
        <w:rPr>
          <w:rFonts w:ascii="Times New Roman" w:hAnsi="Times New Roman" w:cs="Times New Roman"/>
          <w:sz w:val="28"/>
          <w:szCs w:val="28"/>
        </w:rPr>
        <w:t xml:space="preserve">ью  учета  в  кратчайшие  сроки </w:t>
      </w:r>
      <w:r w:rsidRPr="00FA03BE">
        <w:rPr>
          <w:rFonts w:ascii="Times New Roman" w:hAnsi="Times New Roman" w:cs="Times New Roman"/>
          <w:sz w:val="28"/>
          <w:szCs w:val="28"/>
        </w:rPr>
        <w:t>вносимых  в  действующее  законодательство  изменений;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• понятность и экономическая обоснов</w:t>
      </w:r>
      <w:r w:rsidRPr="00FA03BE">
        <w:rPr>
          <w:rFonts w:ascii="Times New Roman" w:hAnsi="Times New Roman" w:cs="Times New Roman"/>
          <w:sz w:val="28"/>
          <w:szCs w:val="28"/>
        </w:rPr>
        <w:t xml:space="preserve">анность схемы, как в целом, так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и  всех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без  исключения  ее  составных  частей.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Во  многих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странах,  обладающих  стаб</w:t>
      </w:r>
      <w:r w:rsidRPr="00FA03BE">
        <w:rPr>
          <w:rFonts w:ascii="Times New Roman" w:hAnsi="Times New Roman" w:cs="Times New Roman"/>
          <w:sz w:val="28"/>
          <w:szCs w:val="28"/>
        </w:rPr>
        <w:t>ильно  функционирующей  налого</w:t>
      </w:r>
      <w:r w:rsidRPr="00FA03BE">
        <w:rPr>
          <w:rFonts w:ascii="Times New Roman" w:hAnsi="Times New Roman" w:cs="Times New Roman"/>
          <w:sz w:val="28"/>
          <w:szCs w:val="28"/>
        </w:rPr>
        <w:t xml:space="preserve">вой  системой,  методическое  обеспечение  </w:t>
      </w:r>
      <w:r w:rsidRPr="00FA03BE">
        <w:rPr>
          <w:rFonts w:ascii="Times New Roman" w:hAnsi="Times New Roman" w:cs="Times New Roman"/>
          <w:sz w:val="28"/>
          <w:szCs w:val="28"/>
        </w:rPr>
        <w:t>процесса  планирования  налого</w:t>
      </w:r>
      <w:r w:rsidRPr="00FA03BE">
        <w:rPr>
          <w:rFonts w:ascii="Times New Roman" w:hAnsi="Times New Roman" w:cs="Times New Roman"/>
          <w:sz w:val="28"/>
          <w:szCs w:val="28"/>
        </w:rPr>
        <w:t>вых  поступлений  основывается  на  экономич</w:t>
      </w:r>
      <w:r w:rsidRPr="00FA03BE">
        <w:rPr>
          <w:rFonts w:ascii="Times New Roman" w:hAnsi="Times New Roman" w:cs="Times New Roman"/>
          <w:sz w:val="28"/>
          <w:szCs w:val="28"/>
        </w:rPr>
        <w:t>еских  прогнозах  с  применени</w:t>
      </w:r>
      <w:r w:rsidRPr="00FA03BE">
        <w:rPr>
          <w:rFonts w:ascii="Times New Roman" w:hAnsi="Times New Roman" w:cs="Times New Roman"/>
          <w:sz w:val="28"/>
          <w:szCs w:val="28"/>
        </w:rPr>
        <w:t>ем  совершенного  математического  аппарата.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Отечественный  опыт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составления  таких </w:t>
      </w:r>
      <w:r w:rsidRPr="00FA03BE">
        <w:rPr>
          <w:rFonts w:ascii="Times New Roman" w:hAnsi="Times New Roman" w:cs="Times New Roman"/>
          <w:sz w:val="28"/>
          <w:szCs w:val="28"/>
        </w:rPr>
        <w:t xml:space="preserve"> расчетов  невелик,  что  объяс</w:t>
      </w:r>
      <w:r w:rsidRPr="00FA03BE">
        <w:rPr>
          <w:rFonts w:ascii="Times New Roman" w:hAnsi="Times New Roman" w:cs="Times New Roman"/>
          <w:sz w:val="28"/>
          <w:szCs w:val="28"/>
        </w:rPr>
        <w:t xml:space="preserve">няется  кардинальными  изменениями  системы  </w:t>
      </w:r>
      <w:r w:rsidR="00741A2E" w:rsidRPr="00FA03BE">
        <w:rPr>
          <w:rFonts w:ascii="Times New Roman" w:hAnsi="Times New Roman" w:cs="Times New Roman"/>
          <w:sz w:val="28"/>
          <w:szCs w:val="28"/>
        </w:rPr>
        <w:t xml:space="preserve">платежей  в  бюджет  и,  </w:t>
      </w:r>
      <w:r w:rsidR="00741A2E" w:rsidRPr="00FA03BE">
        <w:rPr>
          <w:rFonts w:ascii="Times New Roman" w:hAnsi="Times New Roman" w:cs="Times New Roman"/>
          <w:sz w:val="28"/>
          <w:szCs w:val="28"/>
        </w:rPr>
        <w:lastRenderedPageBreak/>
        <w:t>следо</w:t>
      </w:r>
      <w:r w:rsidRPr="00FA03BE">
        <w:rPr>
          <w:rFonts w:ascii="Times New Roman" w:hAnsi="Times New Roman" w:cs="Times New Roman"/>
          <w:sz w:val="28"/>
          <w:szCs w:val="28"/>
        </w:rPr>
        <w:t>вательно, методов их оценки, произошед</w:t>
      </w:r>
      <w:r w:rsidR="00741A2E" w:rsidRPr="00FA03BE">
        <w:rPr>
          <w:rFonts w:ascii="Times New Roman" w:hAnsi="Times New Roman" w:cs="Times New Roman"/>
          <w:sz w:val="28"/>
          <w:szCs w:val="28"/>
        </w:rPr>
        <w:t>шими в период перехода к рыноч</w:t>
      </w:r>
      <w:r w:rsidRPr="00FA03BE">
        <w:rPr>
          <w:rFonts w:ascii="Times New Roman" w:hAnsi="Times New Roman" w:cs="Times New Roman"/>
          <w:sz w:val="28"/>
          <w:szCs w:val="28"/>
        </w:rPr>
        <w:t>ным  отношениям.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К  числу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основных  и  наиболее  широко </w:t>
      </w:r>
      <w:r w:rsidR="00741A2E" w:rsidRPr="00FA03BE">
        <w:rPr>
          <w:rFonts w:ascii="Times New Roman" w:hAnsi="Times New Roman" w:cs="Times New Roman"/>
          <w:sz w:val="28"/>
          <w:szCs w:val="28"/>
        </w:rPr>
        <w:t xml:space="preserve"> применяемых  инструментов  на</w:t>
      </w:r>
      <w:r w:rsidRPr="00FA03BE">
        <w:rPr>
          <w:rFonts w:ascii="Times New Roman" w:hAnsi="Times New Roman" w:cs="Times New Roman"/>
          <w:sz w:val="28"/>
          <w:szCs w:val="28"/>
        </w:rPr>
        <w:t>логового  планирования  относятся: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предусмотренные  налоговым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законодательством  налоговые  льготы;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дифференциация  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ставок  по  видам  налогов;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специальные  налоговые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режимы  и  системы  налогообложения;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льготы,  предусмотренные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соглашениям</w:t>
      </w:r>
      <w:r w:rsidR="00741A2E" w:rsidRPr="00FA03BE">
        <w:rPr>
          <w:rFonts w:ascii="Times New Roman" w:hAnsi="Times New Roman" w:cs="Times New Roman"/>
          <w:sz w:val="28"/>
          <w:szCs w:val="28"/>
        </w:rPr>
        <w:t xml:space="preserve">и  об  </w:t>
      </w:r>
      <w:proofErr w:type="spellStart"/>
      <w:r w:rsidR="00741A2E" w:rsidRPr="00FA03BE">
        <w:rPr>
          <w:rFonts w:ascii="Times New Roman" w:hAnsi="Times New Roman" w:cs="Times New Roman"/>
          <w:sz w:val="28"/>
          <w:szCs w:val="28"/>
        </w:rPr>
        <w:t>избежании</w:t>
      </w:r>
      <w:proofErr w:type="spellEnd"/>
      <w:r w:rsidR="00741A2E" w:rsidRPr="00FA03BE">
        <w:rPr>
          <w:rFonts w:ascii="Times New Roman" w:hAnsi="Times New Roman" w:cs="Times New Roman"/>
          <w:sz w:val="28"/>
          <w:szCs w:val="28"/>
        </w:rPr>
        <w:t xml:space="preserve">  двойного  на</w:t>
      </w:r>
      <w:r w:rsidRPr="00FA03BE">
        <w:rPr>
          <w:rFonts w:ascii="Times New Roman" w:hAnsi="Times New Roman" w:cs="Times New Roman"/>
          <w:sz w:val="28"/>
          <w:szCs w:val="28"/>
        </w:rPr>
        <w:t>логообложения и иными международными договорами и соглашениями;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методы  определения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налогооблагаем</w:t>
      </w:r>
      <w:r w:rsidR="00741A2E" w:rsidRPr="00FA03BE">
        <w:rPr>
          <w:rFonts w:ascii="Times New Roman" w:hAnsi="Times New Roman" w:cs="Times New Roman"/>
          <w:sz w:val="28"/>
          <w:szCs w:val="28"/>
        </w:rPr>
        <w:t>ой  базы  по  конкретным  нало</w:t>
      </w:r>
      <w:r w:rsidRPr="00FA03BE">
        <w:rPr>
          <w:rFonts w:ascii="Times New Roman" w:hAnsi="Times New Roman" w:cs="Times New Roman"/>
          <w:sz w:val="28"/>
          <w:szCs w:val="28"/>
        </w:rPr>
        <w:t>гам.</w:t>
      </w:r>
    </w:p>
    <w:p w:rsidR="005F163F" w:rsidRPr="00FA03BE" w:rsidRDefault="005F163F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настоящее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время  при  составлении  </w:t>
      </w:r>
      <w:r w:rsidR="00741A2E" w:rsidRPr="00FA03BE">
        <w:rPr>
          <w:rFonts w:ascii="Times New Roman" w:hAnsi="Times New Roman" w:cs="Times New Roman"/>
          <w:sz w:val="28"/>
          <w:szCs w:val="28"/>
        </w:rPr>
        <w:t>краткосрочных  финансовых  про</w:t>
      </w:r>
      <w:r w:rsidRPr="00FA03BE">
        <w:rPr>
          <w:rFonts w:ascii="Times New Roman" w:hAnsi="Times New Roman" w:cs="Times New Roman"/>
          <w:sz w:val="28"/>
          <w:szCs w:val="28"/>
        </w:rPr>
        <w:t>гнозов  используется  два  подхода  к  прогнози</w:t>
      </w:r>
      <w:r w:rsidR="00741A2E" w:rsidRPr="00FA03BE">
        <w:rPr>
          <w:rFonts w:ascii="Times New Roman" w:hAnsi="Times New Roman" w:cs="Times New Roman"/>
          <w:sz w:val="28"/>
          <w:szCs w:val="28"/>
        </w:rPr>
        <w:t xml:space="preserve">рованию  доходов,  это  </w:t>
      </w:r>
      <w:proofErr w:type="spellStart"/>
      <w:r w:rsidR="00741A2E" w:rsidRPr="00FA03BE">
        <w:rPr>
          <w:rFonts w:ascii="Times New Roman" w:hAnsi="Times New Roman" w:cs="Times New Roman"/>
          <w:sz w:val="28"/>
          <w:szCs w:val="28"/>
        </w:rPr>
        <w:t>экстра</w:t>
      </w:r>
      <w:r w:rsidRPr="00FA03BE">
        <w:rPr>
          <w:rFonts w:ascii="Times New Roman" w:hAnsi="Times New Roman" w:cs="Times New Roman"/>
          <w:sz w:val="28"/>
          <w:szCs w:val="28"/>
        </w:rPr>
        <w:t>поляционный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 xml:space="preserve"> подх</w:t>
      </w:r>
      <w:r w:rsidR="00741A2E" w:rsidRPr="00FA03BE">
        <w:rPr>
          <w:rFonts w:ascii="Times New Roman" w:hAnsi="Times New Roman" w:cs="Times New Roman"/>
          <w:sz w:val="28"/>
          <w:szCs w:val="28"/>
        </w:rPr>
        <w:t>од и моделирование (рисунок 1</w:t>
      </w:r>
      <w:r w:rsidRPr="00FA03BE">
        <w:rPr>
          <w:rFonts w:ascii="Times New Roman" w:hAnsi="Times New Roman" w:cs="Times New Roman"/>
          <w:sz w:val="28"/>
          <w:szCs w:val="28"/>
        </w:rPr>
        <w:t>).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304F95" wp14:editId="1DDB87EE">
            <wp:extent cx="5940425" cy="335851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5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 xml:space="preserve">Согласно  </w:t>
      </w:r>
      <w:proofErr w:type="spellStart"/>
      <w:r w:rsidRPr="00FA03BE">
        <w:rPr>
          <w:rFonts w:ascii="Times New Roman" w:hAnsi="Times New Roman" w:cs="Times New Roman"/>
          <w:sz w:val="28"/>
          <w:szCs w:val="28"/>
        </w:rPr>
        <w:t>экстраполяционному</w:t>
      </w:r>
      <w:proofErr w:type="spellEnd"/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подходу  прогнозное  значение  до</w:t>
      </w:r>
      <w:r w:rsidRPr="00FA03BE">
        <w:rPr>
          <w:rFonts w:ascii="Times New Roman" w:hAnsi="Times New Roman" w:cs="Times New Roman"/>
          <w:sz w:val="28"/>
          <w:szCs w:val="28"/>
        </w:rPr>
        <w:t xml:space="preserve">ходов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зависит  от  их  прошлых  значений.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Данный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метод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широко  применяется  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региональной практике среднесрочного и </w:t>
      </w:r>
      <w:r w:rsidRPr="00FA03BE">
        <w:rPr>
          <w:rFonts w:ascii="Times New Roman" w:hAnsi="Times New Roman" w:cs="Times New Roman"/>
          <w:sz w:val="28"/>
          <w:szCs w:val="28"/>
        </w:rPr>
        <w:t>краткосрочного финансового пла</w:t>
      </w:r>
      <w:r w:rsidRPr="00FA03BE">
        <w:rPr>
          <w:rFonts w:ascii="Times New Roman" w:hAnsi="Times New Roman" w:cs="Times New Roman"/>
          <w:sz w:val="28"/>
          <w:szCs w:val="28"/>
        </w:rPr>
        <w:t>нирования.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втором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подходе  –  моделировании,</w:t>
      </w:r>
      <w:r w:rsidRPr="00FA03BE">
        <w:rPr>
          <w:rFonts w:ascii="Times New Roman" w:hAnsi="Times New Roman" w:cs="Times New Roman"/>
          <w:sz w:val="28"/>
          <w:szCs w:val="28"/>
        </w:rPr>
        <w:t xml:space="preserve">  т.е.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способе  теоретического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анализа  и  практического  действия,  направлен</w:t>
      </w:r>
      <w:r w:rsidRPr="00FA03BE">
        <w:rPr>
          <w:rFonts w:ascii="Times New Roman" w:hAnsi="Times New Roman" w:cs="Times New Roman"/>
          <w:sz w:val="28"/>
          <w:szCs w:val="28"/>
        </w:rPr>
        <w:t>ном  на  разработку  и  исполь</w:t>
      </w:r>
      <w:r w:rsidRPr="00FA03BE">
        <w:rPr>
          <w:rFonts w:ascii="Times New Roman" w:hAnsi="Times New Roman" w:cs="Times New Roman"/>
          <w:sz w:val="28"/>
          <w:szCs w:val="28"/>
        </w:rPr>
        <w:t>зование  моделей,  значение  доходов  представл</w:t>
      </w:r>
      <w:r w:rsidRPr="00FA03BE">
        <w:rPr>
          <w:rFonts w:ascii="Times New Roman" w:hAnsi="Times New Roman" w:cs="Times New Roman"/>
          <w:sz w:val="28"/>
          <w:szCs w:val="28"/>
        </w:rPr>
        <w:t xml:space="preserve">яется  в  виде  зависимости  от </w:t>
      </w:r>
      <w:r w:rsidRPr="00FA03BE">
        <w:rPr>
          <w:rFonts w:ascii="Times New Roman" w:hAnsi="Times New Roman" w:cs="Times New Roman"/>
          <w:sz w:val="28"/>
          <w:szCs w:val="28"/>
        </w:rPr>
        <w:t xml:space="preserve">составляющих  его  факторов.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Прогнозное  з</w:t>
      </w:r>
      <w:r w:rsidRPr="00FA03BE">
        <w:rPr>
          <w:rFonts w:ascii="Times New Roman" w:hAnsi="Times New Roman" w:cs="Times New Roman"/>
          <w:sz w:val="28"/>
          <w:szCs w:val="28"/>
        </w:rPr>
        <w:t>начение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каждого  элемента  до </w:t>
      </w:r>
      <w:r w:rsidRPr="00FA03BE">
        <w:rPr>
          <w:rFonts w:ascii="Times New Roman" w:hAnsi="Times New Roman" w:cs="Times New Roman"/>
          <w:sz w:val="28"/>
          <w:szCs w:val="28"/>
        </w:rPr>
        <w:t>хода  рассчитывается  с  помощью  этой  зави</w:t>
      </w:r>
      <w:r w:rsidRPr="00FA03BE">
        <w:rPr>
          <w:rFonts w:ascii="Times New Roman" w:hAnsi="Times New Roman" w:cs="Times New Roman"/>
          <w:sz w:val="28"/>
          <w:szCs w:val="28"/>
        </w:rPr>
        <w:t>симости  по  прогнозным  значе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ниям  факторов.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Моделирование  активно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используется  на  республиканс</w:t>
      </w:r>
      <w:r w:rsidRPr="00FA03BE">
        <w:rPr>
          <w:rFonts w:ascii="Times New Roman" w:hAnsi="Times New Roman" w:cs="Times New Roman"/>
          <w:sz w:val="28"/>
          <w:szCs w:val="28"/>
        </w:rPr>
        <w:t>ком  уровне,  но  значительно  реже  применяе</w:t>
      </w:r>
      <w:r w:rsidRPr="00FA03BE">
        <w:rPr>
          <w:rFonts w:ascii="Times New Roman" w:hAnsi="Times New Roman" w:cs="Times New Roman"/>
          <w:sz w:val="28"/>
          <w:szCs w:val="28"/>
        </w:rPr>
        <w:t>тся  для  прогнозирования  дохо</w:t>
      </w:r>
      <w:r w:rsidRPr="00FA03BE">
        <w:rPr>
          <w:rFonts w:ascii="Times New Roman" w:hAnsi="Times New Roman" w:cs="Times New Roman"/>
          <w:sz w:val="28"/>
          <w:szCs w:val="28"/>
        </w:rPr>
        <w:t>дов  местных  бюджетов.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Однако,  с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помощью  данных  методов  </w:t>
      </w:r>
      <w:r w:rsidRPr="00FA03BE">
        <w:rPr>
          <w:rFonts w:ascii="Times New Roman" w:hAnsi="Times New Roman" w:cs="Times New Roman"/>
          <w:sz w:val="28"/>
          <w:szCs w:val="28"/>
        </w:rPr>
        <w:t xml:space="preserve">практически  невозможно  учесть </w:t>
      </w:r>
      <w:r w:rsidRPr="00FA03BE">
        <w:rPr>
          <w:rFonts w:ascii="Times New Roman" w:hAnsi="Times New Roman" w:cs="Times New Roman"/>
          <w:sz w:val="28"/>
          <w:szCs w:val="28"/>
        </w:rPr>
        <w:t>постоянно  меняющиеся  факторы  макроэк</w:t>
      </w:r>
      <w:r w:rsidRPr="00FA03BE">
        <w:rPr>
          <w:rFonts w:ascii="Times New Roman" w:hAnsi="Times New Roman" w:cs="Times New Roman"/>
          <w:sz w:val="28"/>
          <w:szCs w:val="28"/>
        </w:rPr>
        <w:t>ономической  ситуации,  измене</w:t>
      </w:r>
      <w:r w:rsidRPr="00FA03BE">
        <w:rPr>
          <w:rFonts w:ascii="Times New Roman" w:hAnsi="Times New Roman" w:cs="Times New Roman"/>
          <w:sz w:val="28"/>
          <w:szCs w:val="28"/>
        </w:rPr>
        <w:t>ния  в  налоговом  и  бюджетном  законодате</w:t>
      </w:r>
      <w:r w:rsidRPr="00FA03BE">
        <w:rPr>
          <w:rFonts w:ascii="Times New Roman" w:hAnsi="Times New Roman" w:cs="Times New Roman"/>
          <w:sz w:val="28"/>
          <w:szCs w:val="28"/>
        </w:rPr>
        <w:t>льстве,  приоритеты  социально–</w:t>
      </w:r>
      <w:r w:rsidRPr="00FA03BE">
        <w:rPr>
          <w:rFonts w:ascii="Times New Roman" w:hAnsi="Times New Roman" w:cs="Times New Roman"/>
          <w:sz w:val="28"/>
          <w:szCs w:val="28"/>
        </w:rPr>
        <w:t xml:space="preserve">экономической  политики.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Несмотря  на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свое </w:t>
      </w:r>
      <w:r w:rsidRPr="00FA03BE">
        <w:rPr>
          <w:rFonts w:ascii="Times New Roman" w:hAnsi="Times New Roman" w:cs="Times New Roman"/>
          <w:sz w:val="28"/>
          <w:szCs w:val="28"/>
        </w:rPr>
        <w:t xml:space="preserve"> широкое  распространение, </w:t>
      </w:r>
      <w:proofErr w:type="spellStart"/>
      <w:r w:rsidRPr="00FA03BE">
        <w:rPr>
          <w:rFonts w:ascii="Times New Roman" w:hAnsi="Times New Roman" w:cs="Times New Roman"/>
          <w:sz w:val="28"/>
          <w:szCs w:val="28"/>
        </w:rPr>
        <w:t>экстраполяционные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 xml:space="preserve">  методы  не  позволяю</w:t>
      </w:r>
      <w:r w:rsidRPr="00FA03BE">
        <w:rPr>
          <w:rFonts w:ascii="Times New Roman" w:hAnsi="Times New Roman" w:cs="Times New Roman"/>
          <w:sz w:val="28"/>
          <w:szCs w:val="28"/>
        </w:rPr>
        <w:t>т  получать  достаточно  точные</w:t>
      </w:r>
      <w:r w:rsid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прогнозы  элементов  доходов.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Методика  расчета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налоговых  доходов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бюджета  еще  не  окончательно </w:t>
      </w:r>
      <w:r w:rsidRPr="00FA03BE">
        <w:rPr>
          <w:rFonts w:ascii="Times New Roman" w:hAnsi="Times New Roman" w:cs="Times New Roman"/>
          <w:sz w:val="28"/>
          <w:szCs w:val="28"/>
        </w:rPr>
        <w:t>отработана,  недостаточна  база  данных,  которая  необходи</w:t>
      </w:r>
      <w:r w:rsidRPr="00FA03BE">
        <w:rPr>
          <w:rFonts w:ascii="Times New Roman" w:hAnsi="Times New Roman" w:cs="Times New Roman"/>
          <w:sz w:val="28"/>
          <w:szCs w:val="28"/>
        </w:rPr>
        <w:t>ма  для  достовер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ного  моделирования  влияния  различных </w:t>
      </w:r>
      <w:r w:rsidRPr="00FA03BE">
        <w:rPr>
          <w:rFonts w:ascii="Times New Roman" w:hAnsi="Times New Roman" w:cs="Times New Roman"/>
          <w:sz w:val="28"/>
          <w:szCs w:val="28"/>
        </w:rPr>
        <w:t xml:space="preserve"> факторов  на  объем  налоговых </w:t>
      </w:r>
      <w:r w:rsidRPr="00FA03BE">
        <w:rPr>
          <w:rFonts w:ascii="Times New Roman" w:hAnsi="Times New Roman" w:cs="Times New Roman"/>
          <w:sz w:val="28"/>
          <w:szCs w:val="28"/>
        </w:rPr>
        <w:t>поступлений.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силу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объективной  неопределенности  п</w:t>
      </w:r>
      <w:r w:rsidRPr="00FA03BE">
        <w:rPr>
          <w:rFonts w:ascii="Times New Roman" w:hAnsi="Times New Roman" w:cs="Times New Roman"/>
          <w:sz w:val="28"/>
          <w:szCs w:val="28"/>
        </w:rPr>
        <w:t xml:space="preserve">рогнозов  поступлений  налогов, </w:t>
      </w:r>
      <w:r w:rsidRPr="00FA03BE">
        <w:rPr>
          <w:rFonts w:ascii="Times New Roman" w:hAnsi="Times New Roman" w:cs="Times New Roman"/>
          <w:sz w:val="28"/>
          <w:szCs w:val="28"/>
        </w:rPr>
        <w:t>различия  между  плановыми  и  фактическим</w:t>
      </w:r>
      <w:r w:rsidRPr="00FA03BE">
        <w:rPr>
          <w:rFonts w:ascii="Times New Roman" w:hAnsi="Times New Roman" w:cs="Times New Roman"/>
          <w:sz w:val="28"/>
          <w:szCs w:val="28"/>
        </w:rPr>
        <w:t>и  объемами  мобилизации  неиз</w:t>
      </w:r>
      <w:r w:rsidRPr="00FA03BE">
        <w:rPr>
          <w:rFonts w:ascii="Times New Roman" w:hAnsi="Times New Roman" w:cs="Times New Roman"/>
          <w:sz w:val="28"/>
          <w:szCs w:val="28"/>
        </w:rPr>
        <w:t xml:space="preserve">бежны.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Однако,  выполнение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плановых  цифр  </w:t>
      </w:r>
      <w:r w:rsidRPr="00FA03BE">
        <w:rPr>
          <w:rFonts w:ascii="Times New Roman" w:hAnsi="Times New Roman" w:cs="Times New Roman"/>
          <w:sz w:val="28"/>
          <w:szCs w:val="28"/>
        </w:rPr>
        <w:t xml:space="preserve">зависит  не  только  от  усилий </w:t>
      </w:r>
      <w:r w:rsidRPr="00FA03BE">
        <w:rPr>
          <w:rFonts w:ascii="Times New Roman" w:hAnsi="Times New Roman" w:cs="Times New Roman"/>
          <w:sz w:val="28"/>
          <w:szCs w:val="28"/>
        </w:rPr>
        <w:t>уполномоченных  органов,  состояния  экон</w:t>
      </w:r>
      <w:r w:rsidRPr="00FA03BE">
        <w:rPr>
          <w:rFonts w:ascii="Times New Roman" w:hAnsi="Times New Roman" w:cs="Times New Roman"/>
          <w:sz w:val="28"/>
          <w:szCs w:val="28"/>
        </w:rPr>
        <w:t>омики  и  показателей  деятель</w:t>
      </w:r>
      <w:r w:rsidRPr="00FA03BE">
        <w:rPr>
          <w:rFonts w:ascii="Times New Roman" w:hAnsi="Times New Roman" w:cs="Times New Roman"/>
          <w:sz w:val="28"/>
          <w:szCs w:val="28"/>
        </w:rPr>
        <w:t>ности  предприятий-налогоплательщиков,  но  и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от  того,  насколько  реальны </w:t>
      </w:r>
      <w:r w:rsidRPr="00FA03BE">
        <w:rPr>
          <w:rFonts w:ascii="Times New Roman" w:hAnsi="Times New Roman" w:cs="Times New Roman"/>
          <w:sz w:val="28"/>
          <w:szCs w:val="28"/>
        </w:rPr>
        <w:t>и  выполнимы  позиции  плана,  насколько  точ</w:t>
      </w:r>
      <w:r w:rsidRPr="00FA03BE">
        <w:rPr>
          <w:rFonts w:ascii="Times New Roman" w:hAnsi="Times New Roman" w:cs="Times New Roman"/>
          <w:sz w:val="28"/>
          <w:szCs w:val="28"/>
        </w:rPr>
        <w:t xml:space="preserve">ны  были  расчеты  и  прогнозы, </w:t>
      </w:r>
      <w:r w:rsidRPr="00FA03BE">
        <w:rPr>
          <w:rFonts w:ascii="Times New Roman" w:hAnsi="Times New Roman" w:cs="Times New Roman"/>
          <w:sz w:val="28"/>
          <w:szCs w:val="28"/>
        </w:rPr>
        <w:t>положенные в основу при его разработке.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Методика  расчета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контингентов  налог</w:t>
      </w:r>
      <w:r w:rsidRPr="00FA03BE">
        <w:rPr>
          <w:rFonts w:ascii="Times New Roman" w:hAnsi="Times New Roman" w:cs="Times New Roman"/>
          <w:sz w:val="28"/>
          <w:szCs w:val="28"/>
        </w:rPr>
        <w:t>овых  поступлений  характеризу</w:t>
      </w:r>
      <w:r w:rsidRPr="00FA03BE">
        <w:rPr>
          <w:rFonts w:ascii="Times New Roman" w:hAnsi="Times New Roman" w:cs="Times New Roman"/>
          <w:sz w:val="28"/>
          <w:szCs w:val="28"/>
        </w:rPr>
        <w:t>ется  следующими  этапами: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–  центральный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уполномоченный  орган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по  исполнению  бюджета  обоб</w:t>
      </w:r>
      <w:r w:rsidRPr="00FA03BE">
        <w:rPr>
          <w:rFonts w:ascii="Times New Roman" w:hAnsi="Times New Roman" w:cs="Times New Roman"/>
          <w:sz w:val="28"/>
          <w:szCs w:val="28"/>
        </w:rPr>
        <w:t>щает  сведения  о  текущих  налоговых  посту</w:t>
      </w:r>
      <w:r w:rsidRPr="00FA03BE">
        <w:rPr>
          <w:rFonts w:ascii="Times New Roman" w:hAnsi="Times New Roman" w:cs="Times New Roman"/>
          <w:sz w:val="28"/>
          <w:szCs w:val="28"/>
        </w:rPr>
        <w:t xml:space="preserve">плениях  и  представляет  их  в </w:t>
      </w:r>
      <w:r w:rsidRPr="00FA03BE">
        <w:rPr>
          <w:rFonts w:ascii="Times New Roman" w:hAnsi="Times New Roman" w:cs="Times New Roman"/>
          <w:sz w:val="28"/>
          <w:szCs w:val="28"/>
        </w:rPr>
        <w:t>центральный  уполномоченный  орган  по  бюджетному  планированию;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–  центральный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уполномоченный  орга</w:t>
      </w:r>
      <w:r w:rsidRPr="00FA03BE">
        <w:rPr>
          <w:rFonts w:ascii="Times New Roman" w:hAnsi="Times New Roman" w:cs="Times New Roman"/>
          <w:sz w:val="28"/>
          <w:szCs w:val="28"/>
        </w:rPr>
        <w:t xml:space="preserve">н  по  бюджетному  планированию </w:t>
      </w:r>
      <w:r w:rsidRPr="00FA03BE">
        <w:rPr>
          <w:rFonts w:ascii="Times New Roman" w:hAnsi="Times New Roman" w:cs="Times New Roman"/>
          <w:sz w:val="28"/>
          <w:szCs w:val="28"/>
        </w:rPr>
        <w:t>на  основе  макроэкономических  показателей  среднес</w:t>
      </w:r>
      <w:r w:rsidRPr="00FA03BE">
        <w:rPr>
          <w:rFonts w:ascii="Times New Roman" w:hAnsi="Times New Roman" w:cs="Times New Roman"/>
          <w:sz w:val="28"/>
          <w:szCs w:val="28"/>
        </w:rPr>
        <w:t>рочного  плана  соци</w:t>
      </w:r>
      <w:r w:rsidRPr="00FA03BE">
        <w:rPr>
          <w:rFonts w:ascii="Times New Roman" w:hAnsi="Times New Roman" w:cs="Times New Roman"/>
          <w:sz w:val="28"/>
          <w:szCs w:val="28"/>
        </w:rPr>
        <w:t>ально-экономического  развития  страны  п</w:t>
      </w:r>
      <w:r w:rsidRPr="00FA03BE">
        <w:rPr>
          <w:rFonts w:ascii="Times New Roman" w:hAnsi="Times New Roman" w:cs="Times New Roman"/>
          <w:sz w:val="28"/>
          <w:szCs w:val="28"/>
        </w:rPr>
        <w:t>рогнозирует  контингенты  нало</w:t>
      </w:r>
      <w:r w:rsidRPr="00FA03BE">
        <w:rPr>
          <w:rFonts w:ascii="Times New Roman" w:hAnsi="Times New Roman" w:cs="Times New Roman"/>
          <w:sz w:val="28"/>
          <w:szCs w:val="28"/>
        </w:rPr>
        <w:t>говых  поступлений  и  доводит  их  до  местн</w:t>
      </w:r>
      <w:r w:rsidRPr="00FA03BE">
        <w:rPr>
          <w:rFonts w:ascii="Times New Roman" w:hAnsi="Times New Roman" w:cs="Times New Roman"/>
          <w:sz w:val="28"/>
          <w:szCs w:val="28"/>
        </w:rPr>
        <w:t xml:space="preserve">ых  уполномоченных  органов  по </w:t>
      </w:r>
      <w:r w:rsidRPr="00FA03BE">
        <w:rPr>
          <w:rFonts w:ascii="Times New Roman" w:hAnsi="Times New Roman" w:cs="Times New Roman"/>
          <w:sz w:val="28"/>
          <w:szCs w:val="28"/>
        </w:rPr>
        <w:t>бюджетному  планированию;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местные уполномоченные органы </w:t>
      </w:r>
      <w:r w:rsidRPr="00FA03BE">
        <w:rPr>
          <w:rFonts w:ascii="Times New Roman" w:hAnsi="Times New Roman" w:cs="Times New Roman"/>
          <w:sz w:val="28"/>
          <w:szCs w:val="28"/>
        </w:rPr>
        <w:t xml:space="preserve">по бюджетному планированию и по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исполнению  бюджета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параллельно  осущ</w:t>
      </w:r>
      <w:r w:rsidRPr="00FA03BE">
        <w:rPr>
          <w:rFonts w:ascii="Times New Roman" w:hAnsi="Times New Roman" w:cs="Times New Roman"/>
          <w:sz w:val="28"/>
          <w:szCs w:val="28"/>
        </w:rPr>
        <w:t>ествляют  прогнозирование  кон</w:t>
      </w:r>
      <w:r w:rsidRPr="00FA03BE">
        <w:rPr>
          <w:rFonts w:ascii="Times New Roman" w:hAnsi="Times New Roman" w:cs="Times New Roman"/>
          <w:sz w:val="28"/>
          <w:szCs w:val="28"/>
        </w:rPr>
        <w:t>тингентов  доходов  на  соответствующей  территории.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процессе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прогнозирования  контингентов  доходов  бюджета  необход</w:t>
      </w:r>
      <w:r w:rsidRPr="00FA03BE">
        <w:rPr>
          <w:rFonts w:ascii="Times New Roman" w:hAnsi="Times New Roman" w:cs="Times New Roman"/>
          <w:sz w:val="28"/>
          <w:szCs w:val="28"/>
        </w:rPr>
        <w:t>и</w:t>
      </w:r>
      <w:r w:rsidRPr="00FA03BE">
        <w:rPr>
          <w:rFonts w:ascii="Times New Roman" w:hAnsi="Times New Roman" w:cs="Times New Roman"/>
          <w:sz w:val="28"/>
          <w:szCs w:val="28"/>
        </w:rPr>
        <w:t>мо  учесть  изменения  и  дополнения,  внесе</w:t>
      </w:r>
      <w:r w:rsidRPr="00FA03BE">
        <w:rPr>
          <w:rFonts w:ascii="Times New Roman" w:hAnsi="Times New Roman" w:cs="Times New Roman"/>
          <w:sz w:val="28"/>
          <w:szCs w:val="28"/>
        </w:rPr>
        <w:t>нные  в  действующие  законода</w:t>
      </w:r>
      <w:r w:rsidRPr="00FA03BE">
        <w:rPr>
          <w:rFonts w:ascii="Times New Roman" w:hAnsi="Times New Roman" w:cs="Times New Roman"/>
          <w:sz w:val="28"/>
          <w:szCs w:val="28"/>
        </w:rPr>
        <w:t>тельные  и  нормативные  акты,  и  разграни</w:t>
      </w:r>
      <w:r w:rsidRPr="00FA03BE">
        <w:rPr>
          <w:rFonts w:ascii="Times New Roman" w:hAnsi="Times New Roman" w:cs="Times New Roman"/>
          <w:sz w:val="28"/>
          <w:szCs w:val="28"/>
        </w:rPr>
        <w:t xml:space="preserve">чение  поступлений  по  уровням </w:t>
      </w:r>
      <w:r w:rsidRPr="00FA03BE">
        <w:rPr>
          <w:rFonts w:ascii="Times New Roman" w:hAnsi="Times New Roman" w:cs="Times New Roman"/>
          <w:sz w:val="28"/>
          <w:szCs w:val="28"/>
        </w:rPr>
        <w:t>бюджетной  системы  осуществлять  по  но</w:t>
      </w:r>
      <w:r w:rsidRPr="00FA03BE">
        <w:rPr>
          <w:rFonts w:ascii="Times New Roman" w:hAnsi="Times New Roman" w:cs="Times New Roman"/>
          <w:sz w:val="28"/>
          <w:szCs w:val="28"/>
        </w:rPr>
        <w:t xml:space="preserve">рмам  Налогового  и  Бюджетного </w:t>
      </w:r>
      <w:r w:rsidRPr="00FA03BE">
        <w:rPr>
          <w:rFonts w:ascii="Times New Roman" w:hAnsi="Times New Roman" w:cs="Times New Roman"/>
          <w:sz w:val="28"/>
          <w:szCs w:val="28"/>
        </w:rPr>
        <w:t>кодексов  и  в  соответствии  со  статьями  Зак</w:t>
      </w:r>
      <w:r w:rsidRPr="00FA03BE">
        <w:rPr>
          <w:rFonts w:ascii="Times New Roman" w:hAnsi="Times New Roman" w:cs="Times New Roman"/>
          <w:sz w:val="28"/>
          <w:szCs w:val="28"/>
        </w:rPr>
        <w:t>она  о  республиканском  бюдже</w:t>
      </w:r>
      <w:r w:rsidRPr="00FA03BE">
        <w:rPr>
          <w:rFonts w:ascii="Times New Roman" w:hAnsi="Times New Roman" w:cs="Times New Roman"/>
          <w:sz w:val="28"/>
          <w:szCs w:val="28"/>
        </w:rPr>
        <w:t>те на очередной год</w:t>
      </w:r>
    </w:p>
    <w:p w:rsidR="00741A2E" w:rsidRPr="00FA03BE" w:rsidRDefault="00741A2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Таким  образом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,  основой  для  точного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и  обоснованного  планирования 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налоговых  доходов  бюджетов  всех  уровней </w:t>
      </w:r>
      <w:r w:rsidRPr="00FA03BE">
        <w:rPr>
          <w:rFonts w:ascii="Times New Roman" w:hAnsi="Times New Roman" w:cs="Times New Roman"/>
          <w:sz w:val="28"/>
          <w:szCs w:val="28"/>
        </w:rPr>
        <w:t xml:space="preserve"> является  всесторонний  анализ </w:t>
      </w:r>
      <w:r w:rsidRPr="00FA03BE">
        <w:rPr>
          <w:rFonts w:ascii="Times New Roman" w:hAnsi="Times New Roman" w:cs="Times New Roman"/>
          <w:sz w:val="28"/>
          <w:szCs w:val="28"/>
        </w:rPr>
        <w:t>социально–экономических  показателей  в  со</w:t>
      </w:r>
      <w:r w:rsidRPr="00FA03BE">
        <w:rPr>
          <w:rFonts w:ascii="Times New Roman" w:hAnsi="Times New Roman" w:cs="Times New Roman"/>
          <w:sz w:val="28"/>
          <w:szCs w:val="28"/>
        </w:rPr>
        <w:t>вокупности  с  оценкой  поступ</w:t>
      </w:r>
      <w:r w:rsidRPr="00FA03BE">
        <w:rPr>
          <w:rFonts w:ascii="Times New Roman" w:hAnsi="Times New Roman" w:cs="Times New Roman"/>
          <w:sz w:val="28"/>
          <w:szCs w:val="28"/>
        </w:rPr>
        <w:t>лений  налогов  в  предыдущие  периоды,  с</w:t>
      </w:r>
      <w:r w:rsidRPr="00FA03BE">
        <w:rPr>
          <w:rFonts w:ascii="Times New Roman" w:hAnsi="Times New Roman" w:cs="Times New Roman"/>
          <w:sz w:val="28"/>
          <w:szCs w:val="28"/>
        </w:rPr>
        <w:t xml:space="preserve">оздание  благоприятных  условий </w:t>
      </w:r>
      <w:r w:rsidRPr="00FA03BE">
        <w:rPr>
          <w:rFonts w:ascii="Times New Roman" w:hAnsi="Times New Roman" w:cs="Times New Roman"/>
          <w:sz w:val="28"/>
          <w:szCs w:val="28"/>
        </w:rPr>
        <w:t>для  предприятий-налогоплательщиков  позволяющих  снизить  амплитуду</w:t>
      </w:r>
      <w:r w:rsid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колебаний  показателей  их  экономической  де</w:t>
      </w:r>
      <w:r w:rsidRPr="00FA03BE">
        <w:rPr>
          <w:rFonts w:ascii="Times New Roman" w:hAnsi="Times New Roman" w:cs="Times New Roman"/>
          <w:sz w:val="28"/>
          <w:szCs w:val="28"/>
        </w:rPr>
        <w:t>ятельности,  а  так  же  совер</w:t>
      </w:r>
      <w:r w:rsidRPr="00FA03BE">
        <w:rPr>
          <w:rFonts w:ascii="Times New Roman" w:hAnsi="Times New Roman" w:cs="Times New Roman"/>
          <w:sz w:val="28"/>
          <w:szCs w:val="28"/>
        </w:rPr>
        <w:t>шенствование  и  стабилизация  законода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тельной  базы.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Совершенствова</w:t>
      </w:r>
      <w:r w:rsidRPr="00FA03BE">
        <w:rPr>
          <w:rFonts w:ascii="Times New Roman" w:hAnsi="Times New Roman" w:cs="Times New Roman"/>
          <w:sz w:val="28"/>
          <w:szCs w:val="28"/>
        </w:rPr>
        <w:t>ние  методики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прогнозирования  налоговых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доходов  является  актуальным </w:t>
      </w:r>
      <w:r w:rsidRPr="00FA03BE">
        <w:rPr>
          <w:rFonts w:ascii="Times New Roman" w:hAnsi="Times New Roman" w:cs="Times New Roman"/>
          <w:sz w:val="28"/>
          <w:szCs w:val="28"/>
        </w:rPr>
        <w:t>направлением  совершенствования  бюджетного  процесса  в  Казахстане.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A03BE">
        <w:rPr>
          <w:rFonts w:ascii="Times New Roman" w:hAnsi="Times New Roman" w:cs="Times New Roman"/>
          <w:i/>
          <w:sz w:val="28"/>
          <w:szCs w:val="28"/>
        </w:rPr>
        <w:t>Планирование неналоговых поступлений в бюджет</w:t>
      </w:r>
      <w:r w:rsidRPr="00FA03BE">
        <w:rPr>
          <w:rFonts w:ascii="Times New Roman" w:hAnsi="Times New Roman" w:cs="Times New Roman"/>
          <w:i/>
          <w:sz w:val="28"/>
          <w:szCs w:val="28"/>
        </w:rPr>
        <w:cr/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качестве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характерных  особенностей </w:t>
      </w:r>
      <w:r w:rsidR="00FA03BE">
        <w:rPr>
          <w:rFonts w:ascii="Times New Roman" w:hAnsi="Times New Roman" w:cs="Times New Roman"/>
          <w:sz w:val="28"/>
          <w:szCs w:val="28"/>
        </w:rPr>
        <w:t xml:space="preserve"> неналоговых  форм  мобилизации </w:t>
      </w:r>
      <w:r w:rsidRPr="00FA03BE">
        <w:rPr>
          <w:rFonts w:ascii="Times New Roman" w:hAnsi="Times New Roman" w:cs="Times New Roman"/>
          <w:sz w:val="28"/>
          <w:szCs w:val="28"/>
        </w:rPr>
        <w:t>финансовых  ресурсов  отличающих  их  от</w:t>
      </w:r>
      <w:r w:rsidR="00FA03BE">
        <w:rPr>
          <w:rFonts w:ascii="Times New Roman" w:hAnsi="Times New Roman" w:cs="Times New Roman"/>
          <w:sz w:val="28"/>
          <w:szCs w:val="28"/>
        </w:rPr>
        <w:t xml:space="preserve">  налоговых  поступлений  можно </w:t>
      </w:r>
      <w:r w:rsidRPr="00FA03BE">
        <w:rPr>
          <w:rFonts w:ascii="Times New Roman" w:hAnsi="Times New Roman" w:cs="Times New Roman"/>
          <w:sz w:val="28"/>
          <w:szCs w:val="28"/>
        </w:rPr>
        <w:t>выделить  то,  что: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порядок  установления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>,  исчисления</w:t>
      </w:r>
      <w:r w:rsidR="00FA03BE">
        <w:rPr>
          <w:rFonts w:ascii="Times New Roman" w:hAnsi="Times New Roman" w:cs="Times New Roman"/>
          <w:sz w:val="28"/>
          <w:szCs w:val="28"/>
        </w:rPr>
        <w:t xml:space="preserve">  и  взимания  регламентируется </w:t>
      </w:r>
      <w:r w:rsidRPr="00FA03BE">
        <w:rPr>
          <w:rFonts w:ascii="Times New Roman" w:hAnsi="Times New Roman" w:cs="Times New Roman"/>
          <w:sz w:val="28"/>
          <w:szCs w:val="28"/>
        </w:rPr>
        <w:t xml:space="preserve">комплексом  нормативных  документов, </w:t>
      </w:r>
      <w:r w:rsidR="00FA03BE">
        <w:rPr>
          <w:rFonts w:ascii="Times New Roman" w:hAnsi="Times New Roman" w:cs="Times New Roman"/>
          <w:sz w:val="28"/>
          <w:szCs w:val="28"/>
        </w:rPr>
        <w:t xml:space="preserve"> согласно  которым  неналоговые </w:t>
      </w:r>
      <w:r w:rsidRPr="00FA03BE">
        <w:rPr>
          <w:rFonts w:ascii="Times New Roman" w:hAnsi="Times New Roman" w:cs="Times New Roman"/>
          <w:sz w:val="28"/>
          <w:szCs w:val="28"/>
        </w:rPr>
        <w:t>доходы  могут  носить  обязательный  и  необя</w:t>
      </w:r>
      <w:r w:rsidR="00FA03BE">
        <w:rPr>
          <w:rFonts w:ascii="Times New Roman" w:hAnsi="Times New Roman" w:cs="Times New Roman"/>
          <w:sz w:val="28"/>
          <w:szCs w:val="28"/>
        </w:rPr>
        <w:t xml:space="preserve">зательный  характер,  взиматься </w:t>
      </w:r>
      <w:r w:rsidRPr="00FA03BE">
        <w:rPr>
          <w:rFonts w:ascii="Times New Roman" w:hAnsi="Times New Roman" w:cs="Times New Roman"/>
          <w:sz w:val="28"/>
          <w:szCs w:val="28"/>
        </w:rPr>
        <w:t>на добровольной и принудительной основе;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  определены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конкретные  ставки,  сроки  уплаты,  льготы  и  другие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налоговые  элементы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>;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большая  целевая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направленность  испол</w:t>
      </w:r>
      <w:r w:rsidR="00FA03BE">
        <w:rPr>
          <w:rFonts w:ascii="Times New Roman" w:hAnsi="Times New Roman" w:cs="Times New Roman"/>
          <w:sz w:val="28"/>
          <w:szCs w:val="28"/>
        </w:rPr>
        <w:t>ьзования  поступлений,  закреп</w:t>
      </w:r>
      <w:r w:rsidRPr="00FA03BE">
        <w:rPr>
          <w:rFonts w:ascii="Times New Roman" w:hAnsi="Times New Roman" w:cs="Times New Roman"/>
          <w:sz w:val="28"/>
          <w:szCs w:val="28"/>
        </w:rPr>
        <w:t>ленная в правовых актах по порядку исчи</w:t>
      </w:r>
      <w:r w:rsidR="00C4051E" w:rsidRPr="00FA03BE">
        <w:rPr>
          <w:rFonts w:ascii="Times New Roman" w:hAnsi="Times New Roman" w:cs="Times New Roman"/>
          <w:sz w:val="28"/>
          <w:szCs w:val="28"/>
        </w:rPr>
        <w:t>сления и взимания каждого конк</w:t>
      </w:r>
      <w:r w:rsidRPr="00FA03BE">
        <w:rPr>
          <w:rFonts w:ascii="Times New Roman" w:hAnsi="Times New Roman" w:cs="Times New Roman"/>
          <w:sz w:val="28"/>
          <w:szCs w:val="28"/>
        </w:rPr>
        <w:t>ретного  платежа;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нет  жесткого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планирования;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на  практике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оно  осуществляется  исход</w:t>
      </w:r>
      <w:r w:rsidR="00FA03BE">
        <w:rPr>
          <w:rFonts w:ascii="Times New Roman" w:hAnsi="Times New Roman" w:cs="Times New Roman"/>
          <w:sz w:val="28"/>
          <w:szCs w:val="28"/>
        </w:rPr>
        <w:t xml:space="preserve">я  из  фактических  поступлений </w:t>
      </w:r>
      <w:r w:rsidRPr="00FA03BE">
        <w:rPr>
          <w:rFonts w:ascii="Times New Roman" w:hAnsi="Times New Roman" w:cs="Times New Roman"/>
          <w:sz w:val="28"/>
          <w:szCs w:val="28"/>
        </w:rPr>
        <w:t>за предыдущие периоды с учетом динами</w:t>
      </w:r>
      <w:r w:rsidR="00FA03BE">
        <w:rPr>
          <w:rFonts w:ascii="Times New Roman" w:hAnsi="Times New Roman" w:cs="Times New Roman"/>
          <w:sz w:val="28"/>
          <w:szCs w:val="28"/>
        </w:rPr>
        <w:t xml:space="preserve">ки, темпов инфляции и изменений </w:t>
      </w:r>
      <w:r w:rsidRPr="00FA03BE">
        <w:rPr>
          <w:rFonts w:ascii="Times New Roman" w:hAnsi="Times New Roman" w:cs="Times New Roman"/>
          <w:sz w:val="28"/>
          <w:szCs w:val="28"/>
        </w:rPr>
        <w:t>в  законодательстве.</w:t>
      </w:r>
      <w:r w:rsidRPr="00FA03BE">
        <w:rPr>
          <w:rFonts w:ascii="Times New Roman" w:hAnsi="Times New Roman" w:cs="Times New Roman"/>
          <w:sz w:val="28"/>
          <w:szCs w:val="28"/>
        </w:rPr>
        <w:cr/>
      </w:r>
      <w:r w:rsidRPr="00FA03B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группу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неналоговых  доходов  вк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лючаются  довольно  </w:t>
      </w:r>
      <w:proofErr w:type="spellStart"/>
      <w:r w:rsidR="00C4051E" w:rsidRPr="00FA03BE">
        <w:rPr>
          <w:rFonts w:ascii="Times New Roman" w:hAnsi="Times New Roman" w:cs="Times New Roman"/>
          <w:sz w:val="28"/>
          <w:szCs w:val="28"/>
        </w:rPr>
        <w:t>разнородные</w:t>
      </w:r>
      <w:r w:rsidRPr="00FA03BE">
        <w:rPr>
          <w:rFonts w:ascii="Times New Roman" w:hAnsi="Times New Roman" w:cs="Times New Roman"/>
          <w:sz w:val="28"/>
          <w:szCs w:val="28"/>
        </w:rPr>
        <w:t>платежи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>,  получение  которых  бюджетом  имеет  различные  основания.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Все  налоговые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доходы  носят  системат</w:t>
      </w:r>
      <w:r w:rsidR="00C4051E" w:rsidRPr="00FA03BE">
        <w:rPr>
          <w:rFonts w:ascii="Times New Roman" w:hAnsi="Times New Roman" w:cs="Times New Roman"/>
          <w:sz w:val="28"/>
          <w:szCs w:val="28"/>
        </w:rPr>
        <w:t>ический  характер  и,  следова</w:t>
      </w:r>
      <w:r w:rsidRPr="00FA03BE">
        <w:rPr>
          <w:rFonts w:ascii="Times New Roman" w:hAnsi="Times New Roman" w:cs="Times New Roman"/>
          <w:sz w:val="28"/>
          <w:szCs w:val="28"/>
        </w:rPr>
        <w:t>тельно, четко планируются в доходной ч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асти бюджета. Некоторые </w:t>
      </w:r>
      <w:proofErr w:type="gramStart"/>
      <w:r w:rsidR="00C4051E" w:rsidRPr="00FA03BE">
        <w:rPr>
          <w:rFonts w:ascii="Times New Roman" w:hAnsi="Times New Roman" w:cs="Times New Roman"/>
          <w:sz w:val="28"/>
          <w:szCs w:val="28"/>
        </w:rPr>
        <w:t>ненало</w:t>
      </w:r>
      <w:r w:rsidRPr="00FA03BE">
        <w:rPr>
          <w:rFonts w:ascii="Times New Roman" w:hAnsi="Times New Roman" w:cs="Times New Roman"/>
          <w:sz w:val="28"/>
          <w:szCs w:val="28"/>
        </w:rPr>
        <w:t>говые  доходы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  подвергаются  планирова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нию  и  не  могут  быть  твердо </w:t>
      </w:r>
      <w:r w:rsidRPr="00FA03BE">
        <w:rPr>
          <w:rFonts w:ascii="Times New Roman" w:hAnsi="Times New Roman" w:cs="Times New Roman"/>
          <w:sz w:val="28"/>
          <w:szCs w:val="28"/>
        </w:rPr>
        <w:t xml:space="preserve">закреплены  в  доходной  части  бюджета.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Поэт</w:t>
      </w:r>
      <w:r w:rsidR="00C4051E" w:rsidRPr="00FA03BE">
        <w:rPr>
          <w:rFonts w:ascii="Times New Roman" w:hAnsi="Times New Roman" w:cs="Times New Roman"/>
          <w:sz w:val="28"/>
          <w:szCs w:val="28"/>
        </w:rPr>
        <w:t>ому  в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доходной  части  закона </w:t>
      </w:r>
      <w:r w:rsidRPr="00FA03BE">
        <w:rPr>
          <w:rFonts w:ascii="Times New Roman" w:hAnsi="Times New Roman" w:cs="Times New Roman"/>
          <w:sz w:val="28"/>
          <w:szCs w:val="28"/>
        </w:rPr>
        <w:t>о  бюджете  на  соответствующий  год  неско</w:t>
      </w:r>
      <w:r w:rsidR="00C4051E" w:rsidRPr="00FA03BE">
        <w:rPr>
          <w:rFonts w:ascii="Times New Roman" w:hAnsi="Times New Roman" w:cs="Times New Roman"/>
          <w:sz w:val="28"/>
          <w:szCs w:val="28"/>
        </w:rPr>
        <w:t>лько  видов  неналоговых  дохо</w:t>
      </w:r>
      <w:r w:rsidRPr="00FA03BE">
        <w:rPr>
          <w:rFonts w:ascii="Times New Roman" w:hAnsi="Times New Roman" w:cs="Times New Roman"/>
          <w:sz w:val="28"/>
          <w:szCs w:val="28"/>
        </w:rPr>
        <w:t>дов  могут  группироваться  с  указанием  единой  планируемой  суммы.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целом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неналоговые  доходы  отличаю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тся  от  налоговых  «субъектным </w:t>
      </w:r>
      <w:r w:rsidRPr="00FA03BE">
        <w:rPr>
          <w:rFonts w:ascii="Times New Roman" w:hAnsi="Times New Roman" w:cs="Times New Roman"/>
          <w:sz w:val="28"/>
          <w:szCs w:val="28"/>
        </w:rPr>
        <w:t>составом,  содержанием  прав  и  обязанносте</w:t>
      </w:r>
      <w:r w:rsidR="00C4051E" w:rsidRPr="00FA03BE">
        <w:rPr>
          <w:rFonts w:ascii="Times New Roman" w:hAnsi="Times New Roman" w:cs="Times New Roman"/>
          <w:sz w:val="28"/>
          <w:szCs w:val="28"/>
        </w:rPr>
        <w:t>й  участников  финансовых  пра</w:t>
      </w:r>
      <w:r w:rsidRPr="00FA03BE">
        <w:rPr>
          <w:rFonts w:ascii="Times New Roman" w:hAnsi="Times New Roman" w:cs="Times New Roman"/>
          <w:sz w:val="28"/>
          <w:szCs w:val="28"/>
        </w:rPr>
        <w:t xml:space="preserve">воотношений,  складывающихся  в  связи  с  уплатой  и  перечислением 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в  бюд</w:t>
      </w:r>
      <w:r w:rsidRPr="00FA03BE">
        <w:rPr>
          <w:rFonts w:ascii="Times New Roman" w:hAnsi="Times New Roman" w:cs="Times New Roman"/>
          <w:sz w:val="28"/>
          <w:szCs w:val="28"/>
        </w:rPr>
        <w:t>жет  неналоговых  доходов».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Неналоговые  доходы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  порядку  зачис</w:t>
      </w:r>
      <w:r w:rsidR="00C4051E" w:rsidRPr="00FA03BE">
        <w:rPr>
          <w:rFonts w:ascii="Times New Roman" w:hAnsi="Times New Roman" w:cs="Times New Roman"/>
          <w:sz w:val="28"/>
          <w:szCs w:val="28"/>
        </w:rPr>
        <w:t>ления  в  бюджет  (по  функцио</w:t>
      </w:r>
      <w:r w:rsidRPr="00FA03BE">
        <w:rPr>
          <w:rFonts w:ascii="Times New Roman" w:hAnsi="Times New Roman" w:cs="Times New Roman"/>
          <w:sz w:val="28"/>
          <w:szCs w:val="28"/>
        </w:rPr>
        <w:t>нальной  классификации)  относятся  к  собств</w:t>
      </w:r>
      <w:r w:rsidR="00FA03BE">
        <w:rPr>
          <w:rFonts w:ascii="Times New Roman" w:hAnsi="Times New Roman" w:cs="Times New Roman"/>
          <w:sz w:val="28"/>
          <w:szCs w:val="28"/>
        </w:rPr>
        <w:t xml:space="preserve">енным  доходам  бюджетов,  т.е. </w:t>
      </w:r>
      <w:r w:rsidRPr="00FA03BE">
        <w:rPr>
          <w:rFonts w:ascii="Times New Roman" w:hAnsi="Times New Roman" w:cs="Times New Roman"/>
          <w:sz w:val="28"/>
          <w:szCs w:val="28"/>
        </w:rPr>
        <w:t>законодательно  закрепляются  на  постоянной  основе  полностью  или  ч</w:t>
      </w:r>
      <w:r w:rsidR="00C4051E" w:rsidRPr="00FA03BE">
        <w:rPr>
          <w:rFonts w:ascii="Times New Roman" w:hAnsi="Times New Roman" w:cs="Times New Roman"/>
          <w:sz w:val="28"/>
          <w:szCs w:val="28"/>
        </w:rPr>
        <w:t>ас</w:t>
      </w:r>
      <w:r w:rsidRPr="00FA03BE">
        <w:rPr>
          <w:rFonts w:ascii="Times New Roman" w:hAnsi="Times New Roman" w:cs="Times New Roman"/>
          <w:sz w:val="28"/>
          <w:szCs w:val="28"/>
        </w:rPr>
        <w:t>тично  за  соответствующими  бюджетами.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доходах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бюджетов  первостепенную  ро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ль  в  настоящее  время  играют </w:t>
      </w:r>
      <w:r w:rsidRPr="00FA03BE">
        <w:rPr>
          <w:rFonts w:ascii="Times New Roman" w:hAnsi="Times New Roman" w:cs="Times New Roman"/>
          <w:sz w:val="28"/>
          <w:szCs w:val="28"/>
        </w:rPr>
        <w:t>налоги, а неналоговые доходы отступили н</w:t>
      </w:r>
      <w:r w:rsidR="00C4051E" w:rsidRPr="00FA03BE">
        <w:rPr>
          <w:rFonts w:ascii="Times New Roman" w:hAnsi="Times New Roman" w:cs="Times New Roman"/>
          <w:sz w:val="28"/>
          <w:szCs w:val="28"/>
        </w:rPr>
        <w:t>а второй план, поскольку связа</w:t>
      </w:r>
      <w:r w:rsidRPr="00FA03BE">
        <w:rPr>
          <w:rFonts w:ascii="Times New Roman" w:hAnsi="Times New Roman" w:cs="Times New Roman"/>
          <w:sz w:val="28"/>
          <w:szCs w:val="28"/>
        </w:rPr>
        <w:t>ны  с  обладанием  определенным  имуществом  и  не  могут  увеличива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ться, </w:t>
      </w:r>
      <w:r w:rsidRPr="00FA03BE">
        <w:rPr>
          <w:rFonts w:ascii="Times New Roman" w:hAnsi="Times New Roman" w:cs="Times New Roman"/>
          <w:sz w:val="28"/>
          <w:szCs w:val="28"/>
        </w:rPr>
        <w:t xml:space="preserve">как  налоги.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Большинство  неналоговых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доходов  существуют  по  иным </w:t>
      </w:r>
      <w:r w:rsidRPr="00FA03BE">
        <w:rPr>
          <w:rFonts w:ascii="Times New Roman" w:hAnsi="Times New Roman" w:cs="Times New Roman"/>
          <w:sz w:val="28"/>
          <w:szCs w:val="28"/>
        </w:rPr>
        <w:t xml:space="preserve">соображениям,  кроме  финансовых,  –  по 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экономическим  и  политическим </w:t>
      </w:r>
      <w:r w:rsidRPr="00FA03BE">
        <w:rPr>
          <w:rFonts w:ascii="Times New Roman" w:hAnsi="Times New Roman" w:cs="Times New Roman"/>
          <w:sz w:val="28"/>
          <w:szCs w:val="28"/>
        </w:rPr>
        <w:t>соображениям.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Неналоговые  доходы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служат  не  тольк</w:t>
      </w:r>
      <w:r w:rsidR="00C4051E" w:rsidRPr="00FA03BE">
        <w:rPr>
          <w:rFonts w:ascii="Times New Roman" w:hAnsi="Times New Roman" w:cs="Times New Roman"/>
          <w:sz w:val="28"/>
          <w:szCs w:val="28"/>
        </w:rPr>
        <w:t>о  целям  привлечения  дополни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тельных  доходов  в  бюджетную  систему.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На</w:t>
      </w:r>
      <w:r w:rsidR="00C4051E" w:rsidRPr="00FA03BE">
        <w:rPr>
          <w:rFonts w:ascii="Times New Roman" w:hAnsi="Times New Roman" w:cs="Times New Roman"/>
          <w:sz w:val="28"/>
          <w:szCs w:val="28"/>
        </w:rPr>
        <w:t>пример,  доходы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от  предостав</w:t>
      </w:r>
      <w:r w:rsidRPr="00FA03BE">
        <w:rPr>
          <w:rFonts w:ascii="Times New Roman" w:hAnsi="Times New Roman" w:cs="Times New Roman"/>
          <w:sz w:val="28"/>
          <w:szCs w:val="28"/>
        </w:rPr>
        <w:t>ления  платных  услуг,  оказываемых  г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осударственными  предприятиями, </w:t>
      </w:r>
      <w:r w:rsidRPr="00FA03BE">
        <w:rPr>
          <w:rFonts w:ascii="Times New Roman" w:hAnsi="Times New Roman" w:cs="Times New Roman"/>
          <w:sz w:val="28"/>
          <w:szCs w:val="28"/>
        </w:rPr>
        <w:t>организациями  и  учреждениями,  являютс</w:t>
      </w:r>
      <w:r w:rsidR="00C4051E" w:rsidRPr="00FA03BE">
        <w:rPr>
          <w:rFonts w:ascii="Times New Roman" w:hAnsi="Times New Roman" w:cs="Times New Roman"/>
          <w:sz w:val="28"/>
          <w:szCs w:val="28"/>
        </w:rPr>
        <w:t>я  свидетельством  существующе</w:t>
      </w:r>
      <w:r w:rsidRPr="00FA03BE">
        <w:rPr>
          <w:rFonts w:ascii="Times New Roman" w:hAnsi="Times New Roman" w:cs="Times New Roman"/>
          <w:sz w:val="28"/>
          <w:szCs w:val="28"/>
        </w:rPr>
        <w:t>го спроса или потребности населения в определенном виде услуг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. Плата за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услуги  способствует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«рационализации»  п</w:t>
      </w:r>
      <w:r w:rsidR="00C4051E" w:rsidRPr="00FA03BE">
        <w:rPr>
          <w:rFonts w:ascii="Times New Roman" w:hAnsi="Times New Roman" w:cs="Times New Roman"/>
          <w:sz w:val="28"/>
          <w:szCs w:val="28"/>
        </w:rPr>
        <w:t>отребления,  экономии  финансо</w:t>
      </w:r>
      <w:r w:rsidRPr="00FA03BE">
        <w:rPr>
          <w:rFonts w:ascii="Times New Roman" w:hAnsi="Times New Roman" w:cs="Times New Roman"/>
          <w:sz w:val="28"/>
          <w:szCs w:val="28"/>
        </w:rPr>
        <w:t>вых  ресурсов,  и,  в  конечном  счете,  осознан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ию  зависимости  размера  платы </w:t>
      </w:r>
      <w:r w:rsidRPr="00FA03BE">
        <w:rPr>
          <w:rFonts w:ascii="Times New Roman" w:hAnsi="Times New Roman" w:cs="Times New Roman"/>
          <w:sz w:val="28"/>
          <w:szCs w:val="28"/>
        </w:rPr>
        <w:t>за  услуги  от  объема  и  качества  предоставляемых  услуг.</w:t>
      </w:r>
    </w:p>
    <w:p w:rsidR="00856301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Планирование  неналоговых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пред</w:t>
      </w:r>
      <w:r w:rsidR="00C4051E" w:rsidRPr="00FA03BE">
        <w:rPr>
          <w:rFonts w:ascii="Times New Roman" w:hAnsi="Times New Roman" w:cs="Times New Roman"/>
          <w:sz w:val="28"/>
          <w:szCs w:val="28"/>
        </w:rPr>
        <w:t>ставляет  собой  заранее  опре</w:t>
      </w:r>
      <w:r w:rsidRPr="00FA03BE">
        <w:rPr>
          <w:rFonts w:ascii="Times New Roman" w:hAnsi="Times New Roman" w:cs="Times New Roman"/>
          <w:sz w:val="28"/>
          <w:szCs w:val="28"/>
        </w:rPr>
        <w:t xml:space="preserve">деленную  возможность  маневрирования 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потоками  неналоговых  доходов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бюджетов  путем  использования  научно 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обоснованных  форм  и  методов </w:t>
      </w:r>
      <w:r w:rsidRPr="00FA03BE">
        <w:rPr>
          <w:rFonts w:ascii="Times New Roman" w:hAnsi="Times New Roman" w:cs="Times New Roman"/>
          <w:sz w:val="28"/>
          <w:szCs w:val="28"/>
        </w:rPr>
        <w:t>принятия  решений  в  области  управления  неналоговыми  активами.</w:t>
      </w:r>
    </w:p>
    <w:p w:rsidR="00C4051E" w:rsidRPr="00FA03BE" w:rsidRDefault="00856301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Планирование  неналоговых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бюд</w:t>
      </w:r>
      <w:r w:rsidR="00C4051E" w:rsidRPr="00FA03BE">
        <w:rPr>
          <w:rFonts w:ascii="Times New Roman" w:hAnsi="Times New Roman" w:cs="Times New Roman"/>
          <w:sz w:val="28"/>
          <w:szCs w:val="28"/>
        </w:rPr>
        <w:t>жета,  также  как  и  организа</w:t>
      </w:r>
      <w:r w:rsidRPr="00FA03BE">
        <w:rPr>
          <w:rFonts w:ascii="Times New Roman" w:hAnsi="Times New Roman" w:cs="Times New Roman"/>
          <w:sz w:val="28"/>
          <w:szCs w:val="28"/>
        </w:rPr>
        <w:t>ция,  регулирование  и  контроль  является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составной  частью  управления </w:t>
      </w:r>
      <w:r w:rsidRPr="00FA03BE">
        <w:rPr>
          <w:rFonts w:ascii="Times New Roman" w:hAnsi="Times New Roman" w:cs="Times New Roman"/>
          <w:sz w:val="28"/>
          <w:szCs w:val="28"/>
        </w:rPr>
        <w:t>неналоговыми  доходами  государственного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бюджета.  </w:t>
      </w:r>
      <w:proofErr w:type="gramStart"/>
      <w:r w:rsidR="00C4051E" w:rsidRPr="00FA03BE">
        <w:rPr>
          <w:rFonts w:ascii="Times New Roman" w:hAnsi="Times New Roman" w:cs="Times New Roman"/>
          <w:sz w:val="28"/>
          <w:szCs w:val="28"/>
        </w:rPr>
        <w:t>Они  либо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планиру</w:t>
      </w:r>
      <w:r w:rsidRPr="00FA03BE">
        <w:rPr>
          <w:rFonts w:ascii="Times New Roman" w:hAnsi="Times New Roman" w:cs="Times New Roman"/>
          <w:sz w:val="28"/>
          <w:szCs w:val="28"/>
        </w:rPr>
        <w:t xml:space="preserve">ются  методом  «от  достигнутого»,  либо  не  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планируются  вообще.  </w:t>
      </w:r>
      <w:proofErr w:type="gramStart"/>
      <w:r w:rsidR="00C4051E" w:rsidRPr="00FA03BE">
        <w:rPr>
          <w:rFonts w:ascii="Times New Roman" w:hAnsi="Times New Roman" w:cs="Times New Roman"/>
          <w:sz w:val="28"/>
          <w:szCs w:val="28"/>
        </w:rPr>
        <w:t>В  то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же </w:t>
      </w:r>
      <w:r w:rsidRPr="00FA03BE">
        <w:rPr>
          <w:rFonts w:ascii="Times New Roman" w:hAnsi="Times New Roman" w:cs="Times New Roman"/>
          <w:sz w:val="28"/>
          <w:szCs w:val="28"/>
        </w:rPr>
        <w:t>время  в  мировой  практике  данный  вид  доходо</w:t>
      </w:r>
      <w:r w:rsidR="00C4051E" w:rsidRPr="00FA03BE">
        <w:rPr>
          <w:rFonts w:ascii="Times New Roman" w:hAnsi="Times New Roman" w:cs="Times New Roman"/>
          <w:sz w:val="28"/>
          <w:szCs w:val="28"/>
        </w:rPr>
        <w:t>в  четко  планируется  и  жест</w:t>
      </w:r>
      <w:r w:rsidRPr="00FA03BE">
        <w:rPr>
          <w:rFonts w:ascii="Times New Roman" w:hAnsi="Times New Roman" w:cs="Times New Roman"/>
          <w:sz w:val="28"/>
          <w:szCs w:val="28"/>
        </w:rPr>
        <w:t xml:space="preserve">ко  контролируется.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Например,  доходы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от  сд</w:t>
      </w:r>
      <w:r w:rsidR="00C4051E" w:rsidRPr="00FA03BE">
        <w:rPr>
          <w:rFonts w:ascii="Times New Roman" w:hAnsi="Times New Roman" w:cs="Times New Roman"/>
          <w:sz w:val="28"/>
          <w:szCs w:val="28"/>
        </w:rPr>
        <w:t>ачи  имущества  в  аренду  пла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нируются  либо  автоматическим  методом  (в  плановый  год 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заносятся  дан</w:t>
      </w:r>
      <w:r w:rsidRPr="00FA03BE">
        <w:rPr>
          <w:rFonts w:ascii="Times New Roman" w:hAnsi="Times New Roman" w:cs="Times New Roman"/>
          <w:sz w:val="28"/>
          <w:szCs w:val="28"/>
        </w:rPr>
        <w:t>ные  из  отчета  прошлого  периода),  либо  ос</w:t>
      </w:r>
      <w:r w:rsidR="00C4051E" w:rsidRPr="00FA03BE">
        <w:rPr>
          <w:rFonts w:ascii="Times New Roman" w:hAnsi="Times New Roman" w:cs="Times New Roman"/>
          <w:sz w:val="28"/>
          <w:szCs w:val="28"/>
        </w:rPr>
        <w:t>уществляется  по объектное  пла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нирование.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Автоматический  метод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исполь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зуется,  если  договоры  аренды </w:t>
      </w:r>
      <w:r w:rsidR="00C4051E" w:rsidRPr="00FA03BE">
        <w:rPr>
          <w:rFonts w:ascii="Times New Roman" w:hAnsi="Times New Roman" w:cs="Times New Roman"/>
          <w:sz w:val="28"/>
          <w:szCs w:val="28"/>
        </w:rPr>
        <w:t>заключены  более  чем  на  3  года  и  не  предп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олагают  пересмотра.  По </w:t>
      </w:r>
      <w:proofErr w:type="gramStart"/>
      <w:r w:rsidR="009F23E6" w:rsidRPr="00FA03BE">
        <w:rPr>
          <w:rFonts w:ascii="Times New Roman" w:hAnsi="Times New Roman" w:cs="Times New Roman"/>
          <w:sz w:val="28"/>
          <w:szCs w:val="28"/>
        </w:rPr>
        <w:t>объект</w:t>
      </w:r>
      <w:r w:rsidR="00C4051E" w:rsidRPr="00FA03BE">
        <w:rPr>
          <w:rFonts w:ascii="Times New Roman" w:hAnsi="Times New Roman" w:cs="Times New Roman"/>
          <w:sz w:val="28"/>
          <w:szCs w:val="28"/>
        </w:rPr>
        <w:t>ное  планирование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–  более  сложная  процедура. </w:t>
      </w:r>
      <w:proofErr w:type="gramStart"/>
      <w:r w:rsidR="00C4051E" w:rsidRPr="00FA03BE">
        <w:rPr>
          <w:rFonts w:ascii="Times New Roman" w:hAnsi="Times New Roman" w:cs="Times New Roman"/>
          <w:sz w:val="28"/>
          <w:szCs w:val="28"/>
        </w:rPr>
        <w:t>Комитет  по</w:t>
      </w:r>
      <w:proofErr w:type="gramEnd"/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государственному  имуществ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у  каждого  региона  составляет </w:t>
      </w:r>
      <w:r w:rsidR="00C4051E" w:rsidRPr="00FA03BE">
        <w:rPr>
          <w:rFonts w:ascii="Times New Roman" w:hAnsi="Times New Roman" w:cs="Times New Roman"/>
          <w:sz w:val="28"/>
          <w:szCs w:val="28"/>
        </w:rPr>
        <w:t>карту  недвижимости,  в  которой  районы</w:t>
      </w:r>
      <w:r w:rsidR="00C4051E" w:rsidRPr="00FA03BE">
        <w:rPr>
          <w:rFonts w:ascii="Times New Roman" w:hAnsi="Times New Roman" w:cs="Times New Roman"/>
          <w:sz w:val="28"/>
          <w:szCs w:val="28"/>
        </w:rPr>
        <w:t xml:space="preserve">  раскрашены  разным  цветом  в </w:t>
      </w:r>
      <w:r w:rsidR="00C4051E" w:rsidRPr="00FA03BE">
        <w:rPr>
          <w:rFonts w:ascii="Times New Roman" w:hAnsi="Times New Roman" w:cs="Times New Roman"/>
          <w:sz w:val="28"/>
          <w:szCs w:val="28"/>
        </w:rPr>
        <w:t>зависимости от категории стоимости аренд</w:t>
      </w:r>
      <w:r w:rsidR="009F23E6" w:rsidRPr="00FA03BE">
        <w:rPr>
          <w:rFonts w:ascii="Times New Roman" w:hAnsi="Times New Roman" w:cs="Times New Roman"/>
          <w:sz w:val="28"/>
          <w:szCs w:val="28"/>
        </w:rPr>
        <w:t>ы (как правило, стоимость арен</w:t>
      </w:r>
      <w:r w:rsidR="00C4051E" w:rsidRPr="00FA03BE">
        <w:rPr>
          <w:rFonts w:ascii="Times New Roman" w:hAnsi="Times New Roman" w:cs="Times New Roman"/>
          <w:sz w:val="28"/>
          <w:szCs w:val="28"/>
        </w:rPr>
        <w:t>ды  помещения  зависит  от  месторасположени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я).  </w:t>
      </w:r>
      <w:proofErr w:type="gramStart"/>
      <w:r w:rsidR="009F23E6" w:rsidRPr="00FA03BE">
        <w:rPr>
          <w:rFonts w:ascii="Times New Roman" w:hAnsi="Times New Roman" w:cs="Times New Roman"/>
          <w:sz w:val="28"/>
          <w:szCs w:val="28"/>
        </w:rPr>
        <w:t>Затем  вводятся</w:t>
      </w:r>
      <w:proofErr w:type="gramEnd"/>
      <w:r w:rsidR="009F23E6" w:rsidRPr="00FA03BE">
        <w:rPr>
          <w:rFonts w:ascii="Times New Roman" w:hAnsi="Times New Roman" w:cs="Times New Roman"/>
          <w:sz w:val="28"/>
          <w:szCs w:val="28"/>
        </w:rPr>
        <w:t xml:space="preserve">  поправоч</w:t>
      </w:r>
      <w:r w:rsidR="00C4051E" w:rsidRPr="00FA03BE">
        <w:rPr>
          <w:rFonts w:ascii="Times New Roman" w:hAnsi="Times New Roman" w:cs="Times New Roman"/>
          <w:sz w:val="28"/>
          <w:szCs w:val="28"/>
        </w:rPr>
        <w:t>ные  коэффициенты  (качество  помещения,  р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емонт,  подъезд  автотранспорта </w:t>
      </w:r>
      <w:r w:rsidR="00C4051E" w:rsidRPr="00FA03BE">
        <w:rPr>
          <w:rFonts w:ascii="Times New Roman" w:hAnsi="Times New Roman" w:cs="Times New Roman"/>
          <w:sz w:val="28"/>
          <w:szCs w:val="28"/>
        </w:rPr>
        <w:t>и  т.д.),  которые  увеличивают  или  уменьшают  стоимость  аренды.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планировании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от  сдачи  имущества  в  аренду  госслужащие</w:t>
      </w:r>
      <w:r w:rsid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и  контролирующие  органы  ориентируют</w:t>
      </w:r>
      <w:r w:rsidR="00FA03BE">
        <w:rPr>
          <w:rFonts w:ascii="Times New Roman" w:hAnsi="Times New Roman" w:cs="Times New Roman"/>
          <w:sz w:val="28"/>
          <w:szCs w:val="28"/>
        </w:rPr>
        <w:t xml:space="preserve">ся  на  данные  карты.  </w:t>
      </w:r>
      <w:proofErr w:type="spellStart"/>
      <w:r w:rsidR="00FA03BE">
        <w:rPr>
          <w:rFonts w:ascii="Times New Roman" w:hAnsi="Times New Roman" w:cs="Times New Roman"/>
          <w:sz w:val="28"/>
          <w:szCs w:val="28"/>
        </w:rPr>
        <w:t>Сначала</w:t>
      </w:r>
      <w:r w:rsidRPr="00FA03BE">
        <w:rPr>
          <w:rFonts w:ascii="Times New Roman" w:hAnsi="Times New Roman" w:cs="Times New Roman"/>
          <w:sz w:val="28"/>
          <w:szCs w:val="28"/>
        </w:rPr>
        <w:t>определяют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 xml:space="preserve"> потенциально свободные поме</w:t>
      </w:r>
      <w:r w:rsidR="00FA03BE">
        <w:rPr>
          <w:rFonts w:ascii="Times New Roman" w:hAnsi="Times New Roman" w:cs="Times New Roman"/>
          <w:sz w:val="28"/>
          <w:szCs w:val="28"/>
        </w:rPr>
        <w:t xml:space="preserve">щения, которые могут быть </w:t>
      </w:r>
      <w:proofErr w:type="spellStart"/>
      <w:r w:rsidR="00FA03BE">
        <w:rPr>
          <w:rFonts w:ascii="Times New Roman" w:hAnsi="Times New Roman" w:cs="Times New Roman"/>
          <w:sz w:val="28"/>
          <w:szCs w:val="28"/>
        </w:rPr>
        <w:t>сданы</w:t>
      </w:r>
      <w:r w:rsidRPr="00FA03BE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 xml:space="preserve"> аренду, и на основе карты рассчитыва</w:t>
      </w:r>
      <w:r w:rsidR="00FA03BE">
        <w:rPr>
          <w:rFonts w:ascii="Times New Roman" w:hAnsi="Times New Roman" w:cs="Times New Roman"/>
          <w:sz w:val="28"/>
          <w:szCs w:val="28"/>
        </w:rPr>
        <w:t xml:space="preserve">ют минимальную стоимость </w:t>
      </w:r>
      <w:proofErr w:type="gramStart"/>
      <w:r w:rsidR="00FA03BE">
        <w:rPr>
          <w:rFonts w:ascii="Times New Roman" w:hAnsi="Times New Roman" w:cs="Times New Roman"/>
          <w:sz w:val="28"/>
          <w:szCs w:val="28"/>
        </w:rPr>
        <w:t>аренд</w:t>
      </w:r>
      <w:r w:rsidRPr="00FA03BE">
        <w:rPr>
          <w:rFonts w:ascii="Times New Roman" w:hAnsi="Times New Roman" w:cs="Times New Roman"/>
          <w:sz w:val="28"/>
          <w:szCs w:val="28"/>
        </w:rPr>
        <w:t>ной  платы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1  м2  площади  и  всего  помещени</w:t>
      </w:r>
      <w:r w:rsidR="00FA03BE">
        <w:rPr>
          <w:rFonts w:ascii="Times New Roman" w:hAnsi="Times New Roman" w:cs="Times New Roman"/>
          <w:sz w:val="28"/>
          <w:szCs w:val="28"/>
        </w:rPr>
        <w:t xml:space="preserve">я.  </w:t>
      </w:r>
      <w:proofErr w:type="gramStart"/>
      <w:r w:rsidR="00FA03BE">
        <w:rPr>
          <w:rFonts w:ascii="Times New Roman" w:hAnsi="Times New Roman" w:cs="Times New Roman"/>
          <w:sz w:val="28"/>
          <w:szCs w:val="28"/>
        </w:rPr>
        <w:t>Затем  определяют</w:t>
      </w:r>
      <w:proofErr w:type="gramEnd"/>
      <w:r w:rsidR="00FA03BE">
        <w:rPr>
          <w:rFonts w:ascii="Times New Roman" w:hAnsi="Times New Roman" w:cs="Times New Roman"/>
          <w:sz w:val="28"/>
          <w:szCs w:val="28"/>
        </w:rPr>
        <w:t xml:space="preserve">,  сколько </w:t>
      </w:r>
      <w:r w:rsidRPr="00FA03BE">
        <w:rPr>
          <w:rFonts w:ascii="Times New Roman" w:hAnsi="Times New Roman" w:cs="Times New Roman"/>
          <w:sz w:val="28"/>
          <w:szCs w:val="28"/>
        </w:rPr>
        <w:t>времени  помещение  будет  находиться  в  аре</w:t>
      </w:r>
      <w:r w:rsidR="00FA03BE">
        <w:rPr>
          <w:rFonts w:ascii="Times New Roman" w:hAnsi="Times New Roman" w:cs="Times New Roman"/>
          <w:sz w:val="28"/>
          <w:szCs w:val="28"/>
        </w:rPr>
        <w:t xml:space="preserve">нде.  </w:t>
      </w:r>
      <w:proofErr w:type="gramStart"/>
      <w:r w:rsidR="00FA03BE">
        <w:rPr>
          <w:rFonts w:ascii="Times New Roman" w:hAnsi="Times New Roman" w:cs="Times New Roman"/>
          <w:sz w:val="28"/>
          <w:szCs w:val="28"/>
        </w:rPr>
        <w:t>На  основании</w:t>
      </w:r>
      <w:proofErr w:type="gramEnd"/>
      <w:r w:rsidR="00FA03BE">
        <w:rPr>
          <w:rFonts w:ascii="Times New Roman" w:hAnsi="Times New Roman" w:cs="Times New Roman"/>
          <w:sz w:val="28"/>
          <w:szCs w:val="28"/>
        </w:rPr>
        <w:t xml:space="preserve">  всех  этих </w:t>
      </w:r>
      <w:r w:rsidRPr="00FA03BE">
        <w:rPr>
          <w:rFonts w:ascii="Times New Roman" w:hAnsi="Times New Roman" w:cs="Times New Roman"/>
          <w:sz w:val="28"/>
          <w:szCs w:val="28"/>
        </w:rPr>
        <w:t>данных  рассчитывают  плановые  поступлени</w:t>
      </w:r>
      <w:r w:rsidR="00FA03BE">
        <w:rPr>
          <w:rFonts w:ascii="Times New Roman" w:hAnsi="Times New Roman" w:cs="Times New Roman"/>
          <w:sz w:val="28"/>
          <w:szCs w:val="28"/>
        </w:rPr>
        <w:t xml:space="preserve">я  от  аренды.  </w:t>
      </w:r>
      <w:proofErr w:type="gramStart"/>
      <w:r w:rsidR="00FA03BE">
        <w:rPr>
          <w:rFonts w:ascii="Times New Roman" w:hAnsi="Times New Roman" w:cs="Times New Roman"/>
          <w:sz w:val="28"/>
          <w:szCs w:val="28"/>
        </w:rPr>
        <w:t>При  заключении</w:t>
      </w:r>
      <w:proofErr w:type="gramEnd"/>
      <w:r w:rsid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договора на аренду помещения госслужащи</w:t>
      </w:r>
      <w:r w:rsidR="00FA03BE">
        <w:rPr>
          <w:rFonts w:ascii="Times New Roman" w:hAnsi="Times New Roman" w:cs="Times New Roman"/>
          <w:sz w:val="28"/>
          <w:szCs w:val="28"/>
        </w:rPr>
        <w:t xml:space="preserve">е так же проводят тендер, как и </w:t>
      </w:r>
      <w:r w:rsidRPr="00FA03BE">
        <w:rPr>
          <w:rFonts w:ascii="Times New Roman" w:hAnsi="Times New Roman" w:cs="Times New Roman"/>
          <w:sz w:val="28"/>
          <w:szCs w:val="28"/>
        </w:rPr>
        <w:t xml:space="preserve">при  покупке  товаров,  работ,  услуг,  т.е.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пору</w:t>
      </w:r>
      <w:r w:rsidR="009F23E6" w:rsidRPr="00FA03BE">
        <w:rPr>
          <w:rFonts w:ascii="Times New Roman" w:hAnsi="Times New Roman" w:cs="Times New Roman"/>
          <w:sz w:val="28"/>
          <w:szCs w:val="28"/>
        </w:rPr>
        <w:t>чают  поиск</w:t>
      </w:r>
      <w:proofErr w:type="gramEnd"/>
      <w:r w:rsidR="009F23E6" w:rsidRPr="00FA03BE">
        <w:rPr>
          <w:rFonts w:ascii="Times New Roman" w:hAnsi="Times New Roman" w:cs="Times New Roman"/>
          <w:sz w:val="28"/>
          <w:szCs w:val="28"/>
        </w:rPr>
        <w:t xml:space="preserve">  клиентов  несколь</w:t>
      </w:r>
      <w:r w:rsidRPr="00FA03BE">
        <w:rPr>
          <w:rFonts w:ascii="Times New Roman" w:hAnsi="Times New Roman" w:cs="Times New Roman"/>
          <w:sz w:val="28"/>
          <w:szCs w:val="28"/>
        </w:rPr>
        <w:t xml:space="preserve">ким  </w:t>
      </w:r>
      <w:proofErr w:type="spellStart"/>
      <w:r w:rsidRPr="00FA03BE">
        <w:rPr>
          <w:rFonts w:ascii="Times New Roman" w:hAnsi="Times New Roman" w:cs="Times New Roman"/>
          <w:sz w:val="28"/>
          <w:szCs w:val="28"/>
        </w:rPr>
        <w:t>риелторским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 xml:space="preserve">  фирмам,  тем  более  что  плати</w:t>
      </w:r>
      <w:r w:rsidR="009F23E6" w:rsidRPr="00FA03BE">
        <w:rPr>
          <w:rFonts w:ascii="Times New Roman" w:hAnsi="Times New Roman" w:cs="Times New Roman"/>
          <w:sz w:val="28"/>
          <w:szCs w:val="28"/>
        </w:rPr>
        <w:t>ть  за  услуги  придется  арен</w:t>
      </w:r>
      <w:r w:rsidRPr="00FA03BE">
        <w:rPr>
          <w:rFonts w:ascii="Times New Roman" w:hAnsi="Times New Roman" w:cs="Times New Roman"/>
          <w:sz w:val="28"/>
          <w:szCs w:val="28"/>
        </w:rPr>
        <w:t>датору.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Для  эффективного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управления  неналоговыми  дохода</w:t>
      </w:r>
      <w:r w:rsidR="00FA03BE">
        <w:rPr>
          <w:rFonts w:ascii="Times New Roman" w:hAnsi="Times New Roman" w:cs="Times New Roman"/>
          <w:sz w:val="28"/>
          <w:szCs w:val="28"/>
        </w:rPr>
        <w:t>ми  бюджета  пред</w:t>
      </w:r>
      <w:r w:rsidRPr="00FA03BE">
        <w:rPr>
          <w:rFonts w:ascii="Times New Roman" w:hAnsi="Times New Roman" w:cs="Times New Roman"/>
          <w:sz w:val="28"/>
          <w:szCs w:val="28"/>
        </w:rPr>
        <w:t>лагается  выделить  две  группы: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1.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условные  неналоговые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доходы  (доходы  от  внешнеэкономической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деятельности в виде таможенных пошлин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 и платежи при пользовании при-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родными  ресурсами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>);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2. чистые неналоговые доходы (доходы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 от использования </w:t>
      </w:r>
      <w:proofErr w:type="gramStart"/>
      <w:r w:rsidR="009F23E6" w:rsidRPr="00FA03BE">
        <w:rPr>
          <w:rFonts w:ascii="Times New Roman" w:hAnsi="Times New Roman" w:cs="Times New Roman"/>
          <w:sz w:val="28"/>
          <w:szCs w:val="28"/>
        </w:rPr>
        <w:t>государствен</w:t>
      </w:r>
      <w:r w:rsidRPr="00FA03BE">
        <w:rPr>
          <w:rFonts w:ascii="Times New Roman" w:hAnsi="Times New Roman" w:cs="Times New Roman"/>
          <w:sz w:val="28"/>
          <w:szCs w:val="28"/>
        </w:rPr>
        <w:t>ного  имущества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,  доходы  от  платных  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услуг,  оказываемых  бюджетными </w:t>
      </w:r>
      <w:r w:rsidRPr="00FA03BE">
        <w:rPr>
          <w:rFonts w:ascii="Times New Roman" w:hAnsi="Times New Roman" w:cs="Times New Roman"/>
          <w:sz w:val="28"/>
          <w:szCs w:val="28"/>
        </w:rPr>
        <w:t>учреждениями,  средства,  полученные  в  рез</w:t>
      </w:r>
      <w:r w:rsidR="009F23E6" w:rsidRPr="00FA03BE">
        <w:rPr>
          <w:rFonts w:ascii="Times New Roman" w:hAnsi="Times New Roman" w:cs="Times New Roman"/>
          <w:sz w:val="28"/>
          <w:szCs w:val="28"/>
        </w:rPr>
        <w:t>ультате  применения  мер  граж</w:t>
      </w:r>
      <w:r w:rsidRPr="00FA03BE">
        <w:rPr>
          <w:rFonts w:ascii="Times New Roman" w:hAnsi="Times New Roman" w:cs="Times New Roman"/>
          <w:sz w:val="28"/>
          <w:szCs w:val="28"/>
        </w:rPr>
        <w:t>данско-правовой,  административной  и  уголо</w:t>
      </w:r>
      <w:r w:rsidR="009F23E6" w:rsidRPr="00FA03BE">
        <w:rPr>
          <w:rFonts w:ascii="Times New Roman" w:hAnsi="Times New Roman" w:cs="Times New Roman"/>
          <w:sz w:val="28"/>
          <w:szCs w:val="28"/>
        </w:rPr>
        <w:t>вной  ответственности,  а  так</w:t>
      </w:r>
      <w:r w:rsidRPr="00FA03BE">
        <w:rPr>
          <w:rFonts w:ascii="Times New Roman" w:hAnsi="Times New Roman" w:cs="Times New Roman"/>
          <w:sz w:val="28"/>
          <w:szCs w:val="28"/>
        </w:rPr>
        <w:t>же  доходы  от  внешнеэкономической  деяте</w:t>
      </w:r>
      <w:r w:rsidR="009F23E6" w:rsidRPr="00FA03BE">
        <w:rPr>
          <w:rFonts w:ascii="Times New Roman" w:hAnsi="Times New Roman" w:cs="Times New Roman"/>
          <w:sz w:val="28"/>
          <w:szCs w:val="28"/>
        </w:rPr>
        <w:t>льности  за  исключением  тамо</w:t>
      </w:r>
      <w:r w:rsidRPr="00FA03BE">
        <w:rPr>
          <w:rFonts w:ascii="Times New Roman" w:hAnsi="Times New Roman" w:cs="Times New Roman"/>
          <w:sz w:val="28"/>
          <w:szCs w:val="28"/>
        </w:rPr>
        <w:t>женных пошлин).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Основными  принципами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планирования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  неналоговыми  доходами  явля</w:t>
      </w:r>
      <w:r w:rsidRPr="00FA03BE">
        <w:rPr>
          <w:rFonts w:ascii="Times New Roman" w:hAnsi="Times New Roman" w:cs="Times New Roman"/>
          <w:sz w:val="28"/>
          <w:szCs w:val="28"/>
        </w:rPr>
        <w:t>ются: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принцип  оценки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результатов  планирования  на  основе  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критериев </w:t>
      </w:r>
      <w:r w:rsidRPr="00FA03BE">
        <w:rPr>
          <w:rFonts w:ascii="Times New Roman" w:hAnsi="Times New Roman" w:cs="Times New Roman"/>
          <w:sz w:val="28"/>
          <w:szCs w:val="28"/>
        </w:rPr>
        <w:t>социальной  (затраты  соотносятся  с  блага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ми,  получаемыми  обществом)  и </w:t>
      </w:r>
      <w:r w:rsidRPr="00FA03BE">
        <w:rPr>
          <w:rFonts w:ascii="Times New Roman" w:hAnsi="Times New Roman" w:cs="Times New Roman"/>
          <w:sz w:val="28"/>
          <w:szCs w:val="28"/>
        </w:rPr>
        <w:t>экономической  (затраты  соотносятся  с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  экономическими  показателями) </w:t>
      </w:r>
      <w:r w:rsidRPr="00FA03BE">
        <w:rPr>
          <w:rFonts w:ascii="Times New Roman" w:hAnsi="Times New Roman" w:cs="Times New Roman"/>
          <w:sz w:val="28"/>
          <w:szCs w:val="28"/>
        </w:rPr>
        <w:t>эффективности;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принцип  целеполагания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предполагает 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 наличие  четко  сформулирован</w:t>
      </w:r>
      <w:r w:rsidRPr="00FA03BE">
        <w:rPr>
          <w:rFonts w:ascii="Times New Roman" w:hAnsi="Times New Roman" w:cs="Times New Roman"/>
          <w:sz w:val="28"/>
          <w:szCs w:val="28"/>
        </w:rPr>
        <w:t>ной  цели  планирования  неналоговыми  д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оходами  государства,  а  также </w:t>
      </w:r>
      <w:r w:rsidRPr="00FA03BE">
        <w:rPr>
          <w:rFonts w:ascii="Times New Roman" w:hAnsi="Times New Roman" w:cs="Times New Roman"/>
          <w:sz w:val="28"/>
          <w:szCs w:val="28"/>
        </w:rPr>
        <w:t>применительно  к  конкретным  объектам;</w:t>
      </w:r>
    </w:p>
    <w:p w:rsidR="00C4051E" w:rsidRP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принцип  результативности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означает 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 разработку  научно  обоснован</w:t>
      </w:r>
      <w:r w:rsidRPr="00FA03BE">
        <w:rPr>
          <w:rFonts w:ascii="Times New Roman" w:hAnsi="Times New Roman" w:cs="Times New Roman"/>
          <w:sz w:val="28"/>
          <w:szCs w:val="28"/>
        </w:rPr>
        <w:t>ной  дивидендной  политики  и  других  конк</w:t>
      </w:r>
      <w:r w:rsidR="009F23E6" w:rsidRPr="00FA03BE">
        <w:rPr>
          <w:rFonts w:ascii="Times New Roman" w:hAnsi="Times New Roman" w:cs="Times New Roman"/>
          <w:sz w:val="28"/>
          <w:szCs w:val="28"/>
        </w:rPr>
        <w:t xml:space="preserve">ретно  выраженных  эффектов  от </w:t>
      </w:r>
      <w:r w:rsidRPr="00FA03BE">
        <w:rPr>
          <w:rFonts w:ascii="Times New Roman" w:hAnsi="Times New Roman" w:cs="Times New Roman"/>
          <w:sz w:val="28"/>
          <w:szCs w:val="28"/>
        </w:rPr>
        <w:t>планирования  неналоговыми  активами;</w:t>
      </w:r>
    </w:p>
    <w:p w:rsidR="00FA03BE" w:rsidRDefault="00C4051E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принцип  ответствен</w:t>
      </w:r>
      <w:r w:rsidR="00FA03BE">
        <w:rPr>
          <w:rFonts w:ascii="Times New Roman" w:hAnsi="Times New Roman" w:cs="Times New Roman"/>
          <w:sz w:val="28"/>
          <w:szCs w:val="28"/>
        </w:rPr>
        <w:t>ности</w:t>
      </w:r>
      <w:proofErr w:type="gramEnd"/>
      <w:r w:rsidR="00FA03BE">
        <w:rPr>
          <w:rFonts w:ascii="Times New Roman" w:hAnsi="Times New Roman" w:cs="Times New Roman"/>
          <w:sz w:val="28"/>
          <w:szCs w:val="28"/>
        </w:rPr>
        <w:t xml:space="preserve">  субъектов  планирования.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Сравнивая  виды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бюджетов  вс</w:t>
      </w:r>
      <w:r w:rsidRPr="00FA03BE">
        <w:rPr>
          <w:rFonts w:ascii="Times New Roman" w:hAnsi="Times New Roman" w:cs="Times New Roman"/>
          <w:sz w:val="28"/>
          <w:szCs w:val="28"/>
        </w:rPr>
        <w:t>ех  уровней  Республики  Казах</w:t>
      </w:r>
      <w:r w:rsidRPr="00FA03BE">
        <w:rPr>
          <w:rFonts w:ascii="Times New Roman" w:hAnsi="Times New Roman" w:cs="Times New Roman"/>
          <w:sz w:val="28"/>
          <w:szCs w:val="28"/>
        </w:rPr>
        <w:t>стан,  необходимо  отметить,  что  неналоговые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доходы  могут  носить  добро</w:t>
      </w:r>
      <w:r w:rsidRPr="00FA03BE">
        <w:rPr>
          <w:rFonts w:ascii="Times New Roman" w:hAnsi="Times New Roman" w:cs="Times New Roman"/>
          <w:sz w:val="28"/>
          <w:szCs w:val="28"/>
        </w:rPr>
        <w:t>вольный  и  принудительный  характер  в  о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тличие  от  налоговых  доходов, </w:t>
      </w:r>
      <w:r w:rsidRPr="00FA03BE">
        <w:rPr>
          <w:rFonts w:ascii="Times New Roman" w:hAnsi="Times New Roman" w:cs="Times New Roman"/>
          <w:sz w:val="28"/>
          <w:szCs w:val="28"/>
        </w:rPr>
        <w:t>имеющих  обязательный  характер.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Неналоговые  платежи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обязательного  х</w:t>
      </w:r>
      <w:r w:rsidRPr="00FA03BE">
        <w:rPr>
          <w:rFonts w:ascii="Times New Roman" w:hAnsi="Times New Roman" w:cs="Times New Roman"/>
          <w:sz w:val="28"/>
          <w:szCs w:val="28"/>
        </w:rPr>
        <w:t>арактера  отличаются  от  нало</w:t>
      </w:r>
      <w:r w:rsidRPr="00FA03BE">
        <w:rPr>
          <w:rFonts w:ascii="Times New Roman" w:hAnsi="Times New Roman" w:cs="Times New Roman"/>
          <w:sz w:val="28"/>
          <w:szCs w:val="28"/>
        </w:rPr>
        <w:t xml:space="preserve">гов  определенной  </w:t>
      </w:r>
      <w:proofErr w:type="spellStart"/>
      <w:r w:rsidRPr="00FA03BE">
        <w:rPr>
          <w:rFonts w:ascii="Times New Roman" w:hAnsi="Times New Roman" w:cs="Times New Roman"/>
          <w:sz w:val="28"/>
          <w:szCs w:val="28"/>
        </w:rPr>
        <w:t>возмездностью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>,  так  как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их  взимание  обусловливается </w:t>
      </w:r>
      <w:r w:rsidRPr="00FA03BE">
        <w:rPr>
          <w:rFonts w:ascii="Times New Roman" w:hAnsi="Times New Roman" w:cs="Times New Roman"/>
          <w:sz w:val="28"/>
          <w:szCs w:val="28"/>
        </w:rPr>
        <w:t>предоставлением  плательщику  права  на  за</w:t>
      </w:r>
      <w:r w:rsidRPr="00FA03BE">
        <w:rPr>
          <w:rFonts w:ascii="Times New Roman" w:hAnsi="Times New Roman" w:cs="Times New Roman"/>
          <w:sz w:val="28"/>
          <w:szCs w:val="28"/>
        </w:rPr>
        <w:t>нятие  определенной  деятельно</w:t>
      </w:r>
      <w:r w:rsidRPr="00FA03BE">
        <w:rPr>
          <w:rFonts w:ascii="Times New Roman" w:hAnsi="Times New Roman" w:cs="Times New Roman"/>
          <w:sz w:val="28"/>
          <w:szCs w:val="28"/>
        </w:rPr>
        <w:t>стью,  получением  услуг  со  стороны  гос</w:t>
      </w:r>
      <w:r w:rsidRPr="00FA03BE">
        <w:rPr>
          <w:rFonts w:ascii="Times New Roman" w:hAnsi="Times New Roman" w:cs="Times New Roman"/>
          <w:sz w:val="28"/>
          <w:szCs w:val="28"/>
        </w:rPr>
        <w:t xml:space="preserve">ударства,  имеющих  юридическое </w:t>
      </w:r>
      <w:r w:rsidRPr="00FA03BE">
        <w:rPr>
          <w:rFonts w:ascii="Times New Roman" w:hAnsi="Times New Roman" w:cs="Times New Roman"/>
          <w:sz w:val="28"/>
          <w:szCs w:val="28"/>
        </w:rPr>
        <w:t>значение,  пользованием  государственн</w:t>
      </w:r>
      <w:r w:rsidRPr="00FA03BE">
        <w:rPr>
          <w:rFonts w:ascii="Times New Roman" w:hAnsi="Times New Roman" w:cs="Times New Roman"/>
          <w:sz w:val="28"/>
          <w:szCs w:val="28"/>
        </w:rPr>
        <w:t xml:space="preserve">ым  имуществом.  Следовательно,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можно  требовать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совершения  государствен</w:t>
      </w:r>
      <w:r w:rsidRPr="00FA03BE">
        <w:rPr>
          <w:rFonts w:ascii="Times New Roman" w:hAnsi="Times New Roman" w:cs="Times New Roman"/>
          <w:sz w:val="28"/>
          <w:szCs w:val="28"/>
        </w:rPr>
        <w:t>ными  органами  действий,  связанных  с  платежами.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Иные  обязательные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неналоговые  платежи  носят  штрафной  характер.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закрепляется  возможность  прин</w:t>
      </w:r>
      <w:r w:rsidRPr="00FA03BE">
        <w:rPr>
          <w:rFonts w:ascii="Times New Roman" w:hAnsi="Times New Roman" w:cs="Times New Roman"/>
          <w:sz w:val="28"/>
          <w:szCs w:val="28"/>
        </w:rPr>
        <w:t>удительного  взыскания  неупла</w:t>
      </w:r>
      <w:r w:rsidRPr="00FA03BE">
        <w:rPr>
          <w:rFonts w:ascii="Times New Roman" w:hAnsi="Times New Roman" w:cs="Times New Roman"/>
          <w:sz w:val="28"/>
          <w:szCs w:val="28"/>
        </w:rPr>
        <w:t>ченных  неналогов</w:t>
      </w:r>
      <w:r w:rsidRPr="00FA03BE">
        <w:rPr>
          <w:rFonts w:ascii="Times New Roman" w:hAnsi="Times New Roman" w:cs="Times New Roman"/>
          <w:sz w:val="28"/>
          <w:szCs w:val="28"/>
        </w:rPr>
        <w:t xml:space="preserve">ых  платежей.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  отношению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  неналоговым  доходам,  </w:t>
      </w:r>
      <w:r w:rsidRPr="00FA03BE">
        <w:rPr>
          <w:rFonts w:ascii="Times New Roman" w:hAnsi="Times New Roman" w:cs="Times New Roman"/>
          <w:sz w:val="28"/>
          <w:szCs w:val="28"/>
        </w:rPr>
        <w:t xml:space="preserve">как  правило,  не  определяются </w:t>
      </w:r>
      <w:r w:rsidRPr="00FA03BE">
        <w:rPr>
          <w:rFonts w:ascii="Times New Roman" w:hAnsi="Times New Roman" w:cs="Times New Roman"/>
          <w:sz w:val="28"/>
          <w:szCs w:val="28"/>
        </w:rPr>
        <w:t xml:space="preserve">конкретные  ставки,  сроки  уплаты,  льготы  и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другие  чисто  налоговые  эле</w:t>
      </w:r>
      <w:r w:rsidRPr="00FA03BE">
        <w:rPr>
          <w:rFonts w:ascii="Times New Roman" w:hAnsi="Times New Roman" w:cs="Times New Roman"/>
          <w:sz w:val="28"/>
          <w:szCs w:val="28"/>
        </w:rPr>
        <w:t xml:space="preserve">менты.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Неналоговые  доходы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нередко  прив</w:t>
      </w:r>
      <w:r w:rsidRPr="00FA03BE">
        <w:rPr>
          <w:rFonts w:ascii="Times New Roman" w:hAnsi="Times New Roman" w:cs="Times New Roman"/>
          <w:sz w:val="28"/>
          <w:szCs w:val="28"/>
        </w:rPr>
        <w:t>язываются  к  определенным  це</w:t>
      </w:r>
      <w:r w:rsidRPr="00FA03BE">
        <w:rPr>
          <w:rFonts w:ascii="Times New Roman" w:hAnsi="Times New Roman" w:cs="Times New Roman"/>
          <w:sz w:val="28"/>
          <w:szCs w:val="28"/>
        </w:rPr>
        <w:t>левым  расходам,  в  то  время  как  налого</w:t>
      </w:r>
      <w:r w:rsidR="00FA03BE">
        <w:rPr>
          <w:rFonts w:ascii="Times New Roman" w:hAnsi="Times New Roman" w:cs="Times New Roman"/>
          <w:sz w:val="28"/>
          <w:szCs w:val="28"/>
        </w:rPr>
        <w:t xml:space="preserve">вые  доходы  не  имеют  целевой </w:t>
      </w:r>
      <w:r w:rsidRPr="00FA03BE">
        <w:rPr>
          <w:rFonts w:ascii="Times New Roman" w:hAnsi="Times New Roman" w:cs="Times New Roman"/>
          <w:sz w:val="28"/>
          <w:szCs w:val="28"/>
        </w:rPr>
        <w:t>направленности  и  расходуются  на  финанс</w:t>
      </w:r>
      <w:r w:rsidRPr="00FA03BE">
        <w:rPr>
          <w:rFonts w:ascii="Times New Roman" w:hAnsi="Times New Roman" w:cs="Times New Roman"/>
          <w:sz w:val="28"/>
          <w:szCs w:val="28"/>
        </w:rPr>
        <w:t xml:space="preserve">овое  обеспечение  деятельности </w:t>
      </w:r>
      <w:r w:rsidRPr="00FA03BE">
        <w:rPr>
          <w:rFonts w:ascii="Times New Roman" w:hAnsi="Times New Roman" w:cs="Times New Roman"/>
          <w:sz w:val="28"/>
          <w:szCs w:val="28"/>
        </w:rPr>
        <w:t>государства.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Как  уже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было  отмечено,  неналоговые  </w:t>
      </w:r>
      <w:r w:rsidRPr="00FA03BE">
        <w:rPr>
          <w:rFonts w:ascii="Times New Roman" w:hAnsi="Times New Roman" w:cs="Times New Roman"/>
          <w:sz w:val="28"/>
          <w:szCs w:val="28"/>
        </w:rPr>
        <w:t>доходы  отличаются  от  налого</w:t>
      </w:r>
      <w:r w:rsidRPr="00FA03BE">
        <w:rPr>
          <w:rFonts w:ascii="Times New Roman" w:hAnsi="Times New Roman" w:cs="Times New Roman"/>
          <w:sz w:val="28"/>
          <w:szCs w:val="28"/>
        </w:rPr>
        <w:t>вых  тем,  что  могут  носить  как  добровольный</w:t>
      </w:r>
      <w:r w:rsidRPr="00FA03BE">
        <w:rPr>
          <w:rFonts w:ascii="Times New Roman" w:hAnsi="Times New Roman" w:cs="Times New Roman"/>
          <w:sz w:val="28"/>
          <w:szCs w:val="28"/>
        </w:rPr>
        <w:t>,  так  и  обязательный  харак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тер,  не  подлежат  твердому  планированию,  </w:t>
      </w:r>
      <w:r w:rsidRPr="00FA03BE">
        <w:rPr>
          <w:rFonts w:ascii="Times New Roman" w:hAnsi="Times New Roman" w:cs="Times New Roman"/>
          <w:sz w:val="28"/>
          <w:szCs w:val="28"/>
        </w:rPr>
        <w:t>нередко  имеют  целевое  назна</w:t>
      </w:r>
      <w:r w:rsidRPr="00FA03BE">
        <w:rPr>
          <w:rFonts w:ascii="Times New Roman" w:hAnsi="Times New Roman" w:cs="Times New Roman"/>
          <w:sz w:val="28"/>
          <w:szCs w:val="28"/>
        </w:rPr>
        <w:t>чение,  в  большой  степени  регулируются  подзаконными  актами.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законах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  бюджете  на  соответствующий  год  дается  неполный  перечень  возможных  доходов  государственного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бюджета,  перечисляются  толь</w:t>
      </w:r>
      <w:r w:rsidRPr="00FA03BE">
        <w:rPr>
          <w:rFonts w:ascii="Times New Roman" w:hAnsi="Times New Roman" w:cs="Times New Roman"/>
          <w:sz w:val="28"/>
          <w:szCs w:val="28"/>
        </w:rPr>
        <w:t>ко  доходы,  актуальные  и  планируемые  в  соответствующем  году.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Величина  поступлений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неналоговых  до</w:t>
      </w:r>
      <w:r w:rsidRPr="00FA03BE">
        <w:rPr>
          <w:rFonts w:ascii="Times New Roman" w:hAnsi="Times New Roman" w:cs="Times New Roman"/>
          <w:sz w:val="28"/>
          <w:szCs w:val="28"/>
        </w:rPr>
        <w:t>ходов  в  государственный  бюд</w:t>
      </w:r>
      <w:r w:rsidRPr="00FA03BE">
        <w:rPr>
          <w:rFonts w:ascii="Times New Roman" w:hAnsi="Times New Roman" w:cs="Times New Roman"/>
          <w:sz w:val="28"/>
          <w:szCs w:val="28"/>
        </w:rPr>
        <w:t>жет  и  их  конкретные  виды  устанавливаются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Законом  РК  о  республиканс</w:t>
      </w:r>
      <w:r w:rsidRPr="00FA03BE">
        <w:rPr>
          <w:rFonts w:ascii="Times New Roman" w:hAnsi="Times New Roman" w:cs="Times New Roman"/>
          <w:sz w:val="28"/>
          <w:szCs w:val="28"/>
        </w:rPr>
        <w:t>ком  бюджете  на  соответствующий  год.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прогнозировании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неналоговых  по</w:t>
      </w:r>
      <w:r w:rsidRPr="00FA03BE">
        <w:rPr>
          <w:rFonts w:ascii="Times New Roman" w:hAnsi="Times New Roman" w:cs="Times New Roman"/>
          <w:sz w:val="28"/>
          <w:szCs w:val="28"/>
        </w:rPr>
        <w:t xml:space="preserve">ступлений  используются  данные </w:t>
      </w:r>
      <w:r w:rsidRPr="00FA03BE">
        <w:rPr>
          <w:rFonts w:ascii="Times New Roman" w:hAnsi="Times New Roman" w:cs="Times New Roman"/>
          <w:sz w:val="28"/>
          <w:szCs w:val="28"/>
        </w:rPr>
        <w:t>динамики поступлений за ряд лет с учетом</w:t>
      </w:r>
      <w:r w:rsidRPr="00FA03BE">
        <w:rPr>
          <w:rFonts w:ascii="Times New Roman" w:hAnsi="Times New Roman" w:cs="Times New Roman"/>
          <w:sz w:val="28"/>
          <w:szCs w:val="28"/>
        </w:rPr>
        <w:t xml:space="preserve"> индекса потребительских цен на </w:t>
      </w:r>
      <w:r w:rsidRPr="00FA03BE">
        <w:rPr>
          <w:rFonts w:ascii="Times New Roman" w:hAnsi="Times New Roman" w:cs="Times New Roman"/>
          <w:sz w:val="28"/>
          <w:szCs w:val="28"/>
        </w:rPr>
        <w:t>прогнозируемый  год  и  изменений  курса  тенг</w:t>
      </w:r>
      <w:r w:rsidRPr="00FA03BE">
        <w:rPr>
          <w:rFonts w:ascii="Times New Roman" w:hAnsi="Times New Roman" w:cs="Times New Roman"/>
          <w:sz w:val="28"/>
          <w:szCs w:val="28"/>
        </w:rPr>
        <w:t xml:space="preserve">е.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также  использу</w:t>
      </w:r>
      <w:r w:rsidRPr="00FA03BE">
        <w:rPr>
          <w:rFonts w:ascii="Times New Roman" w:hAnsi="Times New Roman" w:cs="Times New Roman"/>
          <w:sz w:val="28"/>
          <w:szCs w:val="28"/>
        </w:rPr>
        <w:t>ются  прогнозные  данные,  представленные</w:t>
      </w:r>
      <w:r w:rsidRPr="00FA03BE">
        <w:rPr>
          <w:rFonts w:ascii="Times New Roman" w:hAnsi="Times New Roman" w:cs="Times New Roman"/>
          <w:sz w:val="28"/>
          <w:szCs w:val="28"/>
        </w:rPr>
        <w:t xml:space="preserve">  центральными  государственны</w:t>
      </w:r>
      <w:r w:rsidRPr="00FA03BE">
        <w:rPr>
          <w:rFonts w:ascii="Times New Roman" w:hAnsi="Times New Roman" w:cs="Times New Roman"/>
          <w:sz w:val="28"/>
          <w:szCs w:val="28"/>
        </w:rPr>
        <w:t xml:space="preserve">ми  органами  по  следующим  неналоговым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поступлениям  республиканского </w:t>
      </w:r>
      <w:r w:rsidRPr="00FA03BE">
        <w:rPr>
          <w:rFonts w:ascii="Times New Roman" w:hAnsi="Times New Roman" w:cs="Times New Roman"/>
          <w:sz w:val="28"/>
          <w:szCs w:val="28"/>
        </w:rPr>
        <w:t>бюджета: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поступления  части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чистого  дохода  Национального  банка  РК;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поступления  части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чистого  дохода </w:t>
      </w:r>
      <w:r w:rsidRPr="00FA03BE">
        <w:rPr>
          <w:rFonts w:ascii="Times New Roman" w:hAnsi="Times New Roman" w:cs="Times New Roman"/>
          <w:sz w:val="28"/>
          <w:szCs w:val="28"/>
        </w:rPr>
        <w:t xml:space="preserve"> республиканских  государствен</w:t>
      </w:r>
      <w:r w:rsidRPr="00FA03BE">
        <w:rPr>
          <w:rFonts w:ascii="Times New Roman" w:hAnsi="Times New Roman" w:cs="Times New Roman"/>
          <w:sz w:val="28"/>
          <w:szCs w:val="28"/>
        </w:rPr>
        <w:t>ных  предприятий;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дивиденды  на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государственные  пакет</w:t>
      </w:r>
      <w:r w:rsidRPr="00FA03BE">
        <w:rPr>
          <w:rFonts w:ascii="Times New Roman" w:hAnsi="Times New Roman" w:cs="Times New Roman"/>
          <w:sz w:val="28"/>
          <w:szCs w:val="28"/>
        </w:rPr>
        <w:t>ы  акций,  находящиеся  в  рес</w:t>
      </w:r>
      <w:r w:rsidRPr="00FA03BE">
        <w:rPr>
          <w:rFonts w:ascii="Times New Roman" w:hAnsi="Times New Roman" w:cs="Times New Roman"/>
          <w:sz w:val="28"/>
          <w:szCs w:val="28"/>
        </w:rPr>
        <w:t>публиканской  собственности;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– доходы на доли участия в юридическ</w:t>
      </w:r>
      <w:r w:rsidRPr="00FA03BE">
        <w:rPr>
          <w:rFonts w:ascii="Times New Roman" w:hAnsi="Times New Roman" w:cs="Times New Roman"/>
          <w:sz w:val="28"/>
          <w:szCs w:val="28"/>
        </w:rPr>
        <w:t xml:space="preserve">их лицах, находящиеся в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респуб</w:t>
      </w:r>
      <w:r w:rsidRPr="00FA03BE">
        <w:rPr>
          <w:rFonts w:ascii="Times New Roman" w:hAnsi="Times New Roman" w:cs="Times New Roman"/>
          <w:sz w:val="28"/>
          <w:szCs w:val="28"/>
        </w:rPr>
        <w:t>ликанской  собственности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>;</w:t>
      </w:r>
      <w:r w:rsidRPr="00FA03BE">
        <w:rPr>
          <w:rFonts w:ascii="Times New Roman" w:hAnsi="Times New Roman" w:cs="Times New Roman"/>
          <w:sz w:val="28"/>
          <w:szCs w:val="28"/>
        </w:rPr>
        <w:cr/>
        <w:t>– доходы от аренды имущества, находя</w:t>
      </w:r>
      <w:r w:rsidRPr="00FA03BE">
        <w:rPr>
          <w:rFonts w:ascii="Times New Roman" w:hAnsi="Times New Roman" w:cs="Times New Roman"/>
          <w:sz w:val="28"/>
          <w:szCs w:val="28"/>
        </w:rPr>
        <w:t>щегося в республиканской собст</w:t>
      </w:r>
      <w:r w:rsidRPr="00FA03BE">
        <w:rPr>
          <w:rFonts w:ascii="Times New Roman" w:hAnsi="Times New Roman" w:cs="Times New Roman"/>
          <w:sz w:val="28"/>
          <w:szCs w:val="28"/>
        </w:rPr>
        <w:t>венности;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вознаграждения  за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размещение  ср</w:t>
      </w:r>
      <w:r w:rsidRPr="00FA03BE">
        <w:rPr>
          <w:rFonts w:ascii="Times New Roman" w:hAnsi="Times New Roman" w:cs="Times New Roman"/>
          <w:sz w:val="28"/>
          <w:szCs w:val="28"/>
        </w:rPr>
        <w:t xml:space="preserve">едств  государственных  внешних </w:t>
      </w:r>
      <w:r w:rsidRPr="00FA03BE">
        <w:rPr>
          <w:rFonts w:ascii="Times New Roman" w:hAnsi="Times New Roman" w:cs="Times New Roman"/>
          <w:sz w:val="28"/>
          <w:szCs w:val="28"/>
        </w:rPr>
        <w:t>займов;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вознаграждения  по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кредитам,  выдан</w:t>
      </w:r>
      <w:r w:rsidRPr="00FA03BE">
        <w:rPr>
          <w:rFonts w:ascii="Times New Roman" w:hAnsi="Times New Roman" w:cs="Times New Roman"/>
          <w:sz w:val="28"/>
          <w:szCs w:val="28"/>
        </w:rPr>
        <w:t>ным  из  республиканского  бюд</w:t>
      </w:r>
      <w:r w:rsidRPr="00FA03BE">
        <w:rPr>
          <w:rFonts w:ascii="Times New Roman" w:hAnsi="Times New Roman" w:cs="Times New Roman"/>
          <w:sz w:val="28"/>
          <w:szCs w:val="28"/>
        </w:rPr>
        <w:t>жета;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– доходы от продажи вооружения и военной техники;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поступления  от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реализации  товаров  (</w:t>
      </w:r>
      <w:r w:rsidRPr="00FA03BE">
        <w:rPr>
          <w:rFonts w:ascii="Times New Roman" w:hAnsi="Times New Roman" w:cs="Times New Roman"/>
          <w:sz w:val="28"/>
          <w:szCs w:val="28"/>
        </w:rPr>
        <w:t>работ,  услуг)  государственны</w:t>
      </w:r>
      <w:r w:rsidRPr="00FA03BE">
        <w:rPr>
          <w:rFonts w:ascii="Times New Roman" w:hAnsi="Times New Roman" w:cs="Times New Roman"/>
          <w:sz w:val="28"/>
          <w:szCs w:val="28"/>
        </w:rPr>
        <w:t>ми  учреждениями;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поступления  от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проведения  государственных  за</w:t>
      </w:r>
      <w:r w:rsidRPr="00FA03BE">
        <w:rPr>
          <w:rFonts w:ascii="Times New Roman" w:hAnsi="Times New Roman" w:cs="Times New Roman"/>
          <w:sz w:val="28"/>
          <w:szCs w:val="28"/>
        </w:rPr>
        <w:t xml:space="preserve">купок,  организуемых </w:t>
      </w:r>
      <w:r w:rsidRPr="00FA03BE">
        <w:rPr>
          <w:rFonts w:ascii="Times New Roman" w:hAnsi="Times New Roman" w:cs="Times New Roman"/>
          <w:sz w:val="28"/>
          <w:szCs w:val="28"/>
        </w:rPr>
        <w:t>государственными  учреждениями;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штрафы,  пеня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>,  санкции,  взыскания</w:t>
      </w:r>
      <w:r w:rsidRPr="00FA03BE">
        <w:rPr>
          <w:rFonts w:ascii="Times New Roman" w:hAnsi="Times New Roman" w:cs="Times New Roman"/>
          <w:sz w:val="28"/>
          <w:szCs w:val="28"/>
        </w:rPr>
        <w:t xml:space="preserve">,  налагаемые  государственными </w:t>
      </w:r>
      <w:r w:rsidRPr="00FA03BE">
        <w:rPr>
          <w:rFonts w:ascii="Times New Roman" w:hAnsi="Times New Roman" w:cs="Times New Roman"/>
          <w:sz w:val="28"/>
          <w:szCs w:val="28"/>
        </w:rPr>
        <w:t>учреждениями;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другие  неналоговые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поступления  в  республиканский  бюджет.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Местными  исполнительными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органами  определяются  прогн</w:t>
      </w:r>
      <w:r w:rsidRPr="00FA03BE">
        <w:rPr>
          <w:rFonts w:ascii="Times New Roman" w:hAnsi="Times New Roman" w:cs="Times New Roman"/>
          <w:sz w:val="28"/>
          <w:szCs w:val="28"/>
        </w:rPr>
        <w:t>озные  дан</w:t>
      </w:r>
      <w:r w:rsidRPr="00FA03BE">
        <w:rPr>
          <w:rFonts w:ascii="Times New Roman" w:hAnsi="Times New Roman" w:cs="Times New Roman"/>
          <w:sz w:val="28"/>
          <w:szCs w:val="28"/>
        </w:rPr>
        <w:t>ные  по  аналогичным  неналоговым  поступ</w:t>
      </w:r>
      <w:r w:rsidRPr="00FA03BE">
        <w:rPr>
          <w:rFonts w:ascii="Times New Roman" w:hAnsi="Times New Roman" w:cs="Times New Roman"/>
          <w:sz w:val="28"/>
          <w:szCs w:val="28"/>
        </w:rPr>
        <w:t>лениям  бюджетов  соответствую</w:t>
      </w:r>
      <w:r w:rsidRPr="00FA03BE">
        <w:rPr>
          <w:rFonts w:ascii="Times New Roman" w:hAnsi="Times New Roman" w:cs="Times New Roman"/>
          <w:sz w:val="28"/>
          <w:szCs w:val="28"/>
        </w:rPr>
        <w:t>щих  нижестоящих  уровней.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Государственная  пошлина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представляет</w:t>
      </w:r>
      <w:r w:rsidR="00FA03BE">
        <w:rPr>
          <w:rFonts w:ascii="Times New Roman" w:hAnsi="Times New Roman" w:cs="Times New Roman"/>
          <w:sz w:val="28"/>
          <w:szCs w:val="28"/>
        </w:rPr>
        <w:t xml:space="preserve">  собой  платежи,  уплачиваемые </w:t>
      </w:r>
      <w:r w:rsidRPr="00FA03BE">
        <w:rPr>
          <w:rFonts w:ascii="Times New Roman" w:hAnsi="Times New Roman" w:cs="Times New Roman"/>
          <w:sz w:val="28"/>
          <w:szCs w:val="28"/>
        </w:rPr>
        <w:t xml:space="preserve">юридическими  и  физическими  лицами  за  действия,  совершаемые  специально  уполномоченными  органами.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Оплата  г</w:t>
      </w:r>
      <w:r w:rsidRPr="00FA03BE">
        <w:rPr>
          <w:rFonts w:ascii="Times New Roman" w:hAnsi="Times New Roman" w:cs="Times New Roman"/>
          <w:sz w:val="28"/>
          <w:szCs w:val="28"/>
        </w:rPr>
        <w:t>осударственной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пошлины  произ</w:t>
      </w:r>
      <w:r w:rsidRPr="00FA03BE">
        <w:rPr>
          <w:rFonts w:ascii="Times New Roman" w:hAnsi="Times New Roman" w:cs="Times New Roman"/>
          <w:sz w:val="28"/>
          <w:szCs w:val="28"/>
        </w:rPr>
        <w:t>водится  до  совершения  действий,  а  также</w:t>
      </w:r>
      <w:r w:rsidRPr="00FA03BE">
        <w:rPr>
          <w:rFonts w:ascii="Times New Roman" w:hAnsi="Times New Roman" w:cs="Times New Roman"/>
          <w:sz w:val="28"/>
          <w:szCs w:val="28"/>
        </w:rPr>
        <w:t xml:space="preserve">  уплачивается  непосредственно </w:t>
      </w:r>
      <w:r w:rsidRPr="00FA03BE">
        <w:rPr>
          <w:rFonts w:ascii="Times New Roman" w:hAnsi="Times New Roman" w:cs="Times New Roman"/>
          <w:sz w:val="28"/>
          <w:szCs w:val="28"/>
        </w:rPr>
        <w:t>при  выдаче  оплаченного  пошлиной  докумен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та.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Уплаченные  суммы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пошлины </w:t>
      </w:r>
      <w:r w:rsidRPr="00FA03BE">
        <w:rPr>
          <w:rFonts w:ascii="Times New Roman" w:hAnsi="Times New Roman" w:cs="Times New Roman"/>
          <w:sz w:val="28"/>
          <w:szCs w:val="28"/>
        </w:rPr>
        <w:t>зачисляются  в  доходы  бюджетов  в  соотве</w:t>
      </w:r>
      <w:r w:rsidRPr="00FA03BE">
        <w:rPr>
          <w:rFonts w:ascii="Times New Roman" w:hAnsi="Times New Roman" w:cs="Times New Roman"/>
          <w:sz w:val="28"/>
          <w:szCs w:val="28"/>
        </w:rPr>
        <w:t>тствии  с  Бюджетным  кодексом.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Прогнозирование  суммы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поступлений  в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бюджеты  государственной  по</w:t>
      </w:r>
      <w:r w:rsidRPr="00FA03BE">
        <w:rPr>
          <w:rFonts w:ascii="Times New Roman" w:hAnsi="Times New Roman" w:cs="Times New Roman"/>
          <w:sz w:val="28"/>
          <w:szCs w:val="28"/>
        </w:rPr>
        <w:t>шлины определяется исходя из анализа д</w:t>
      </w:r>
      <w:r w:rsidRPr="00FA03BE">
        <w:rPr>
          <w:rFonts w:ascii="Times New Roman" w:hAnsi="Times New Roman" w:cs="Times New Roman"/>
          <w:sz w:val="28"/>
          <w:szCs w:val="28"/>
        </w:rPr>
        <w:t>инамики поступлений за предыду</w:t>
      </w:r>
      <w:r w:rsidRPr="00FA03BE">
        <w:rPr>
          <w:rFonts w:ascii="Times New Roman" w:hAnsi="Times New Roman" w:cs="Times New Roman"/>
          <w:sz w:val="28"/>
          <w:szCs w:val="28"/>
        </w:rPr>
        <w:t xml:space="preserve">щие  годы  с  оценкой  ожидаемого  поступления  </w:t>
      </w:r>
      <w:r w:rsidRPr="00FA03BE">
        <w:rPr>
          <w:rFonts w:ascii="Times New Roman" w:hAnsi="Times New Roman" w:cs="Times New Roman"/>
          <w:sz w:val="28"/>
          <w:szCs w:val="28"/>
        </w:rPr>
        <w:t>в  текущем  году,  с  корректи</w:t>
      </w:r>
      <w:r w:rsidRPr="00FA03BE">
        <w:rPr>
          <w:rFonts w:ascii="Times New Roman" w:hAnsi="Times New Roman" w:cs="Times New Roman"/>
          <w:sz w:val="28"/>
          <w:szCs w:val="28"/>
        </w:rPr>
        <w:t>ровкой  на  предполагаемые  изменения  в  предстоящем  периоде.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На  прогнозируемый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год  суммы  доходов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за  ведение  предпринимательс</w:t>
      </w:r>
      <w:r w:rsidRPr="00FA03BE">
        <w:rPr>
          <w:rFonts w:ascii="Times New Roman" w:hAnsi="Times New Roman" w:cs="Times New Roman"/>
          <w:sz w:val="28"/>
          <w:szCs w:val="28"/>
        </w:rPr>
        <w:t>кой  и  профессиональной  деятельности  рассч</w:t>
      </w:r>
      <w:r w:rsidR="00FA03BE">
        <w:rPr>
          <w:rFonts w:ascii="Times New Roman" w:hAnsi="Times New Roman" w:cs="Times New Roman"/>
          <w:sz w:val="28"/>
          <w:szCs w:val="28"/>
        </w:rPr>
        <w:t xml:space="preserve">итываются,  исходя  из  анализа </w:t>
      </w:r>
      <w:r w:rsidRPr="00FA03BE">
        <w:rPr>
          <w:rFonts w:ascii="Times New Roman" w:hAnsi="Times New Roman" w:cs="Times New Roman"/>
          <w:sz w:val="28"/>
          <w:szCs w:val="28"/>
        </w:rPr>
        <w:t>динамики поступлений за предыдущие го</w:t>
      </w:r>
      <w:r w:rsidRPr="00FA03BE">
        <w:rPr>
          <w:rFonts w:ascii="Times New Roman" w:hAnsi="Times New Roman" w:cs="Times New Roman"/>
          <w:sz w:val="28"/>
          <w:szCs w:val="28"/>
        </w:rPr>
        <w:t>ды, с оценкой ожидаемого поступ</w:t>
      </w:r>
      <w:r w:rsidRPr="00FA03BE">
        <w:rPr>
          <w:rFonts w:ascii="Times New Roman" w:hAnsi="Times New Roman" w:cs="Times New Roman"/>
          <w:sz w:val="28"/>
          <w:szCs w:val="28"/>
        </w:rPr>
        <w:t>ления  текущего  года,  скорректированного  н</w:t>
      </w:r>
      <w:r w:rsidRPr="00FA03BE">
        <w:rPr>
          <w:rFonts w:ascii="Times New Roman" w:hAnsi="Times New Roman" w:cs="Times New Roman"/>
          <w:sz w:val="28"/>
          <w:szCs w:val="28"/>
        </w:rPr>
        <w:t xml:space="preserve">а  предполагаемые  изменения  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налогооблагаемой  базе  в  предстоящем  периоде.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К  таким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доходам  отн</w:t>
      </w:r>
      <w:r w:rsidRPr="00FA03BE">
        <w:rPr>
          <w:rFonts w:ascii="Times New Roman" w:hAnsi="Times New Roman" w:cs="Times New Roman"/>
          <w:sz w:val="28"/>
          <w:szCs w:val="28"/>
        </w:rPr>
        <w:t>осят</w:t>
      </w:r>
      <w:r w:rsidRPr="00FA03BE">
        <w:rPr>
          <w:rFonts w:ascii="Times New Roman" w:hAnsi="Times New Roman" w:cs="Times New Roman"/>
          <w:sz w:val="28"/>
          <w:szCs w:val="28"/>
        </w:rPr>
        <w:t>ся имущественный доход, налогооблагае</w:t>
      </w:r>
      <w:r w:rsidRPr="00FA03BE">
        <w:rPr>
          <w:rFonts w:ascii="Times New Roman" w:hAnsi="Times New Roman" w:cs="Times New Roman"/>
          <w:sz w:val="28"/>
          <w:szCs w:val="28"/>
        </w:rPr>
        <w:t>мый доход индивидуального пред</w:t>
      </w:r>
      <w:r w:rsidRPr="00FA03BE">
        <w:rPr>
          <w:rFonts w:ascii="Times New Roman" w:hAnsi="Times New Roman" w:cs="Times New Roman"/>
          <w:sz w:val="28"/>
          <w:szCs w:val="28"/>
        </w:rPr>
        <w:t>принимателя,  доход  адвокатов  и  частных  н</w:t>
      </w:r>
      <w:r w:rsidRPr="00FA03BE">
        <w:rPr>
          <w:rFonts w:ascii="Times New Roman" w:hAnsi="Times New Roman" w:cs="Times New Roman"/>
          <w:sz w:val="28"/>
          <w:szCs w:val="28"/>
        </w:rPr>
        <w:t xml:space="preserve">отариусов,  прочие  доходы,  не </w:t>
      </w:r>
      <w:r w:rsidRPr="00FA03BE">
        <w:rPr>
          <w:rFonts w:ascii="Times New Roman" w:hAnsi="Times New Roman" w:cs="Times New Roman"/>
          <w:sz w:val="28"/>
          <w:szCs w:val="28"/>
        </w:rPr>
        <w:t>облагаемые  у  источника  выплаты.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Как  известно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>,  одними  из  основных  источников  неналоговых  доходов</w:t>
      </w:r>
      <w:r w:rsidRP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можно считать поступления от продажи и</w:t>
      </w:r>
      <w:r w:rsidRPr="00FA03BE">
        <w:rPr>
          <w:rFonts w:ascii="Times New Roman" w:hAnsi="Times New Roman" w:cs="Times New Roman"/>
          <w:sz w:val="28"/>
          <w:szCs w:val="28"/>
        </w:rPr>
        <w:t xml:space="preserve"> использования государственного </w:t>
      </w:r>
      <w:r w:rsidRPr="00FA03BE">
        <w:rPr>
          <w:rFonts w:ascii="Times New Roman" w:hAnsi="Times New Roman" w:cs="Times New Roman"/>
          <w:sz w:val="28"/>
          <w:szCs w:val="28"/>
        </w:rPr>
        <w:t xml:space="preserve">имущества.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Состав  неналоговых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носит  нестабильный  характер, </w:t>
      </w:r>
      <w:r w:rsidRPr="00FA03BE">
        <w:rPr>
          <w:rFonts w:ascii="Times New Roman" w:hAnsi="Times New Roman" w:cs="Times New Roman"/>
          <w:sz w:val="28"/>
          <w:szCs w:val="28"/>
        </w:rPr>
        <w:t>их перечень носит открытый характер, п</w:t>
      </w:r>
      <w:r w:rsidRPr="00FA03BE">
        <w:rPr>
          <w:rFonts w:ascii="Times New Roman" w:hAnsi="Times New Roman" w:cs="Times New Roman"/>
          <w:sz w:val="28"/>
          <w:szCs w:val="28"/>
        </w:rPr>
        <w:t xml:space="preserve">ри этом доходы от использования </w:t>
      </w:r>
      <w:r w:rsidRPr="00FA03BE">
        <w:rPr>
          <w:rFonts w:ascii="Times New Roman" w:hAnsi="Times New Roman" w:cs="Times New Roman"/>
          <w:sz w:val="28"/>
          <w:szCs w:val="28"/>
        </w:rPr>
        <w:t>и  продажи  государственного  имущества  о</w:t>
      </w:r>
      <w:r w:rsidRPr="00FA03BE">
        <w:rPr>
          <w:rFonts w:ascii="Times New Roman" w:hAnsi="Times New Roman" w:cs="Times New Roman"/>
          <w:sz w:val="28"/>
          <w:szCs w:val="28"/>
        </w:rPr>
        <w:t>тносятся  к  неналоговым  дохо</w:t>
      </w:r>
      <w:r w:rsidRPr="00FA03BE">
        <w:rPr>
          <w:rFonts w:ascii="Times New Roman" w:hAnsi="Times New Roman" w:cs="Times New Roman"/>
          <w:sz w:val="28"/>
          <w:szCs w:val="28"/>
        </w:rPr>
        <w:t>дам по своей правовой природе.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  условиях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рыночной  экономики  госуда</w:t>
      </w:r>
      <w:r w:rsidRPr="00FA03BE">
        <w:rPr>
          <w:rFonts w:ascii="Times New Roman" w:hAnsi="Times New Roman" w:cs="Times New Roman"/>
          <w:sz w:val="28"/>
          <w:szCs w:val="28"/>
        </w:rPr>
        <w:t>рство  является  предпринимате</w:t>
      </w:r>
      <w:r w:rsidRPr="00FA03BE">
        <w:rPr>
          <w:rFonts w:ascii="Times New Roman" w:hAnsi="Times New Roman" w:cs="Times New Roman"/>
          <w:sz w:val="28"/>
          <w:szCs w:val="28"/>
        </w:rPr>
        <w:t>лем, заинтересованным в получении предп</w:t>
      </w:r>
      <w:r w:rsidRPr="00FA03BE">
        <w:rPr>
          <w:rFonts w:ascii="Times New Roman" w:hAnsi="Times New Roman" w:cs="Times New Roman"/>
          <w:sz w:val="28"/>
          <w:szCs w:val="28"/>
        </w:rPr>
        <w:t>ринимательского дохода от имею</w:t>
      </w:r>
      <w:r w:rsidRPr="00FA03BE">
        <w:rPr>
          <w:rFonts w:ascii="Times New Roman" w:hAnsi="Times New Roman" w:cs="Times New Roman"/>
          <w:sz w:val="28"/>
          <w:szCs w:val="28"/>
        </w:rPr>
        <w:t xml:space="preserve">щегося  у  него  имущества.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На  протяжении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после</w:t>
      </w:r>
      <w:r w:rsidRPr="00FA03BE">
        <w:rPr>
          <w:rFonts w:ascii="Times New Roman" w:hAnsi="Times New Roman" w:cs="Times New Roman"/>
          <w:sz w:val="28"/>
          <w:szCs w:val="28"/>
        </w:rPr>
        <w:t xml:space="preserve">дних  лет  прослеживается </w:t>
      </w:r>
      <w:r w:rsidRPr="00FA03BE">
        <w:rPr>
          <w:rFonts w:ascii="Times New Roman" w:hAnsi="Times New Roman" w:cs="Times New Roman"/>
          <w:sz w:val="28"/>
          <w:szCs w:val="28"/>
        </w:rPr>
        <w:t xml:space="preserve">рост  неналоговых  доходов,  в  то  время  как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количество  объектов  государ</w:t>
      </w:r>
      <w:r w:rsidRPr="00FA03BE">
        <w:rPr>
          <w:rFonts w:ascii="Times New Roman" w:hAnsi="Times New Roman" w:cs="Times New Roman"/>
          <w:sz w:val="28"/>
          <w:szCs w:val="28"/>
        </w:rPr>
        <w:t>ственной  собственности  сокращается  в  результате  приватизации.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именно  в  процессе  совершен</w:t>
      </w:r>
      <w:r w:rsidRPr="00FA03BE">
        <w:rPr>
          <w:rFonts w:ascii="Times New Roman" w:hAnsi="Times New Roman" w:cs="Times New Roman"/>
          <w:sz w:val="28"/>
          <w:szCs w:val="28"/>
        </w:rPr>
        <w:t xml:space="preserve">ствования  системы  неналоговых </w:t>
      </w:r>
      <w:r w:rsidRPr="00FA03BE">
        <w:rPr>
          <w:rFonts w:ascii="Times New Roman" w:hAnsi="Times New Roman" w:cs="Times New Roman"/>
          <w:sz w:val="28"/>
          <w:szCs w:val="28"/>
        </w:rPr>
        <w:t>доходов  от  продажи  и  использования  го</w:t>
      </w:r>
      <w:r w:rsidRPr="00FA03BE">
        <w:rPr>
          <w:rFonts w:ascii="Times New Roman" w:hAnsi="Times New Roman" w:cs="Times New Roman"/>
          <w:sz w:val="28"/>
          <w:szCs w:val="28"/>
        </w:rPr>
        <w:t>сударственного  имущества  Рес</w:t>
      </w:r>
      <w:r w:rsidRPr="00FA03BE">
        <w:rPr>
          <w:rFonts w:ascii="Times New Roman" w:hAnsi="Times New Roman" w:cs="Times New Roman"/>
          <w:sz w:val="28"/>
          <w:szCs w:val="28"/>
        </w:rPr>
        <w:t>публика  Казахстан  может  проявлять  себ</w:t>
      </w:r>
      <w:r w:rsidRPr="00FA03BE">
        <w:rPr>
          <w:rFonts w:ascii="Times New Roman" w:hAnsi="Times New Roman" w:cs="Times New Roman"/>
          <w:sz w:val="28"/>
          <w:szCs w:val="28"/>
        </w:rPr>
        <w:t xml:space="preserve">я  как  специфический  участник </w:t>
      </w:r>
      <w:r w:rsidRPr="00FA03BE">
        <w:rPr>
          <w:rFonts w:ascii="Times New Roman" w:hAnsi="Times New Roman" w:cs="Times New Roman"/>
          <w:sz w:val="28"/>
          <w:szCs w:val="28"/>
        </w:rPr>
        <w:t>гражданского  общества,  обладающий  собственностью.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Увеличение  неналоговых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го</w:t>
      </w:r>
      <w:r w:rsidRPr="00FA03BE">
        <w:rPr>
          <w:rFonts w:ascii="Times New Roman" w:hAnsi="Times New Roman" w:cs="Times New Roman"/>
          <w:sz w:val="28"/>
          <w:szCs w:val="28"/>
        </w:rPr>
        <w:t>сударственного  бюджета  направ</w:t>
      </w:r>
      <w:r w:rsidRPr="00FA03BE">
        <w:rPr>
          <w:rFonts w:ascii="Times New Roman" w:hAnsi="Times New Roman" w:cs="Times New Roman"/>
          <w:sz w:val="28"/>
          <w:szCs w:val="28"/>
        </w:rPr>
        <w:t>лено  на  достижение  цели  снижения  налог</w:t>
      </w:r>
      <w:r w:rsidRPr="00FA03BE">
        <w:rPr>
          <w:rFonts w:ascii="Times New Roman" w:hAnsi="Times New Roman" w:cs="Times New Roman"/>
          <w:sz w:val="28"/>
          <w:szCs w:val="28"/>
        </w:rPr>
        <w:t xml:space="preserve">ового  бремени  при  сохранении </w:t>
      </w:r>
      <w:r w:rsidRPr="00FA03BE">
        <w:rPr>
          <w:rFonts w:ascii="Times New Roman" w:hAnsi="Times New Roman" w:cs="Times New Roman"/>
          <w:sz w:val="28"/>
          <w:szCs w:val="28"/>
        </w:rPr>
        <w:t>роста  доходов  бюджета,  и  в  этом  заключ</w:t>
      </w:r>
      <w:r w:rsidRPr="00FA03BE">
        <w:rPr>
          <w:rFonts w:ascii="Times New Roman" w:hAnsi="Times New Roman" w:cs="Times New Roman"/>
          <w:sz w:val="28"/>
          <w:szCs w:val="28"/>
        </w:rPr>
        <w:t>ается  основополагающее  значе</w:t>
      </w:r>
      <w:r w:rsidRPr="00FA03BE">
        <w:rPr>
          <w:rFonts w:ascii="Times New Roman" w:hAnsi="Times New Roman" w:cs="Times New Roman"/>
          <w:sz w:val="28"/>
          <w:szCs w:val="28"/>
        </w:rPr>
        <w:t xml:space="preserve">ние неналоговых доходов. И, наоборот, </w:t>
      </w:r>
      <w:r w:rsidRPr="00FA03BE">
        <w:rPr>
          <w:rFonts w:ascii="Times New Roman" w:hAnsi="Times New Roman" w:cs="Times New Roman"/>
          <w:sz w:val="28"/>
          <w:szCs w:val="28"/>
        </w:rPr>
        <w:t xml:space="preserve">при благоприятных экономических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условиях  в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государстве  необходимо  сн</w:t>
      </w:r>
      <w:r w:rsidRPr="00FA03BE">
        <w:rPr>
          <w:rFonts w:ascii="Times New Roman" w:hAnsi="Times New Roman" w:cs="Times New Roman"/>
          <w:sz w:val="28"/>
          <w:szCs w:val="28"/>
        </w:rPr>
        <w:t>ижать  или  прекращать  продажу</w:t>
      </w:r>
      <w:r w:rsidR="00FA03BE">
        <w:rPr>
          <w:rFonts w:ascii="Times New Roman" w:hAnsi="Times New Roman" w:cs="Times New Roman"/>
          <w:sz w:val="28"/>
          <w:szCs w:val="28"/>
        </w:rPr>
        <w:t xml:space="preserve"> </w:t>
      </w:r>
      <w:r w:rsidRPr="00FA03BE">
        <w:rPr>
          <w:rFonts w:ascii="Times New Roman" w:hAnsi="Times New Roman" w:cs="Times New Roman"/>
          <w:sz w:val="28"/>
          <w:szCs w:val="28"/>
        </w:rPr>
        <w:t>государственной  (региональной)  недвижимости.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Методология расчета показателей эфф</w:t>
      </w:r>
      <w:r w:rsidRPr="00FA03BE">
        <w:rPr>
          <w:rFonts w:ascii="Times New Roman" w:hAnsi="Times New Roman" w:cs="Times New Roman"/>
          <w:sz w:val="28"/>
          <w:szCs w:val="28"/>
        </w:rPr>
        <w:t xml:space="preserve">ективности управления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неналого</w:t>
      </w:r>
      <w:r w:rsidRPr="00FA03BE">
        <w:rPr>
          <w:rFonts w:ascii="Times New Roman" w:hAnsi="Times New Roman" w:cs="Times New Roman"/>
          <w:sz w:val="28"/>
          <w:szCs w:val="28"/>
        </w:rPr>
        <w:t>выми  доходами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государства  включает  в  себя  следующие  составляющие: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Коэффициент  неналоговых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доходов  бю</w:t>
      </w:r>
      <w:r w:rsidRPr="00FA03BE">
        <w:rPr>
          <w:rFonts w:ascii="Times New Roman" w:hAnsi="Times New Roman" w:cs="Times New Roman"/>
          <w:sz w:val="28"/>
          <w:szCs w:val="28"/>
        </w:rPr>
        <w:t>джета  определяется  как  отно</w:t>
      </w:r>
      <w:r w:rsidRPr="00FA03BE">
        <w:rPr>
          <w:rFonts w:ascii="Times New Roman" w:hAnsi="Times New Roman" w:cs="Times New Roman"/>
          <w:sz w:val="28"/>
          <w:szCs w:val="28"/>
        </w:rPr>
        <w:t>шение  неналоговых  поступлений  в  бюджет  отчетного  периода  к  ВВП;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2)Коэффициент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роста  неналоговых  дохо</w:t>
      </w:r>
      <w:r w:rsidR="00FA03BE">
        <w:rPr>
          <w:rFonts w:ascii="Times New Roman" w:hAnsi="Times New Roman" w:cs="Times New Roman"/>
          <w:sz w:val="28"/>
          <w:szCs w:val="28"/>
        </w:rPr>
        <w:t xml:space="preserve">дов  бюджета  определяется  как </w:t>
      </w:r>
      <w:r w:rsidRPr="00FA03BE">
        <w:rPr>
          <w:rFonts w:ascii="Times New Roman" w:hAnsi="Times New Roman" w:cs="Times New Roman"/>
          <w:sz w:val="28"/>
          <w:szCs w:val="28"/>
        </w:rPr>
        <w:t>отношение  неналоговых  поступлений  в  бюдже</w:t>
      </w:r>
      <w:r w:rsidRPr="00FA03BE">
        <w:rPr>
          <w:rFonts w:ascii="Times New Roman" w:hAnsi="Times New Roman" w:cs="Times New Roman"/>
          <w:sz w:val="28"/>
          <w:szCs w:val="28"/>
        </w:rPr>
        <w:t>т  отчетного  периода  к  нена</w:t>
      </w:r>
      <w:r w:rsidRPr="00FA03BE">
        <w:rPr>
          <w:rFonts w:ascii="Times New Roman" w:hAnsi="Times New Roman" w:cs="Times New Roman"/>
          <w:sz w:val="28"/>
          <w:szCs w:val="28"/>
        </w:rPr>
        <w:t>логовым  поступлениям  в  бюджет  предыдущего  периода;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3)Коэффициент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качества  планирования</w:t>
      </w:r>
      <w:r w:rsidR="00FA03BE">
        <w:rPr>
          <w:rFonts w:ascii="Times New Roman" w:hAnsi="Times New Roman" w:cs="Times New Roman"/>
          <w:sz w:val="28"/>
          <w:szCs w:val="28"/>
        </w:rPr>
        <w:t xml:space="preserve">  неналоговых  доходов  бюджета </w:t>
      </w:r>
      <w:r w:rsidRPr="00FA03BE">
        <w:rPr>
          <w:rFonts w:ascii="Times New Roman" w:hAnsi="Times New Roman" w:cs="Times New Roman"/>
          <w:sz w:val="28"/>
          <w:szCs w:val="28"/>
        </w:rPr>
        <w:t>определяется как отношение фактически</w:t>
      </w:r>
      <w:r w:rsidRPr="00FA03BE">
        <w:rPr>
          <w:rFonts w:ascii="Times New Roman" w:hAnsi="Times New Roman" w:cs="Times New Roman"/>
          <w:sz w:val="28"/>
          <w:szCs w:val="28"/>
        </w:rPr>
        <w:t>х неналоговых поступлений в бюд</w:t>
      </w:r>
      <w:r w:rsidRPr="00FA03BE">
        <w:rPr>
          <w:rFonts w:ascii="Times New Roman" w:hAnsi="Times New Roman" w:cs="Times New Roman"/>
          <w:sz w:val="28"/>
          <w:szCs w:val="28"/>
        </w:rPr>
        <w:t>жет  к  плановым  неналоговым  поступлениям  в  бюджет;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4)Коэффициент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качества  планировани</w:t>
      </w:r>
      <w:r w:rsidR="00FA03BE">
        <w:rPr>
          <w:rFonts w:ascii="Times New Roman" w:hAnsi="Times New Roman" w:cs="Times New Roman"/>
          <w:sz w:val="28"/>
          <w:szCs w:val="28"/>
        </w:rPr>
        <w:t xml:space="preserve">я  чистых  неналоговых  доходов </w:t>
      </w:r>
      <w:r w:rsidRPr="00FA03BE">
        <w:rPr>
          <w:rFonts w:ascii="Times New Roman" w:hAnsi="Times New Roman" w:cs="Times New Roman"/>
          <w:sz w:val="28"/>
          <w:szCs w:val="28"/>
        </w:rPr>
        <w:t>бюджета  определяется  как  отношение  ф</w:t>
      </w:r>
      <w:r w:rsidR="00FA03BE">
        <w:rPr>
          <w:rFonts w:ascii="Times New Roman" w:hAnsi="Times New Roman" w:cs="Times New Roman"/>
          <w:sz w:val="28"/>
          <w:szCs w:val="28"/>
        </w:rPr>
        <w:t xml:space="preserve">актических  поступлений  чистых </w:t>
      </w:r>
      <w:r w:rsidRPr="00FA03BE">
        <w:rPr>
          <w:rFonts w:ascii="Times New Roman" w:hAnsi="Times New Roman" w:cs="Times New Roman"/>
          <w:sz w:val="28"/>
          <w:szCs w:val="28"/>
        </w:rPr>
        <w:t>неналоговых  доходов  в  бюджет  к  плановым</w:t>
      </w:r>
      <w:r w:rsidRPr="00FA03BE">
        <w:rPr>
          <w:rFonts w:ascii="Times New Roman" w:hAnsi="Times New Roman" w:cs="Times New Roman"/>
          <w:sz w:val="28"/>
          <w:szCs w:val="28"/>
        </w:rPr>
        <w:t xml:space="preserve">  поступлениям  чистых  ненало</w:t>
      </w:r>
      <w:r w:rsidRPr="00FA03BE">
        <w:rPr>
          <w:rFonts w:ascii="Times New Roman" w:hAnsi="Times New Roman" w:cs="Times New Roman"/>
          <w:sz w:val="28"/>
          <w:szCs w:val="28"/>
        </w:rPr>
        <w:t>говых  доходов  в  бюджет.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Модель  управления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доходами  от  гос</w:t>
      </w:r>
      <w:r w:rsidRPr="00FA03BE">
        <w:rPr>
          <w:rFonts w:ascii="Times New Roman" w:hAnsi="Times New Roman" w:cs="Times New Roman"/>
          <w:sz w:val="28"/>
          <w:szCs w:val="28"/>
        </w:rPr>
        <w:t xml:space="preserve">ударственных  активов  строится </w:t>
      </w:r>
      <w:r w:rsidRPr="00FA03BE">
        <w:rPr>
          <w:rFonts w:ascii="Times New Roman" w:hAnsi="Times New Roman" w:cs="Times New Roman"/>
          <w:sz w:val="28"/>
          <w:szCs w:val="28"/>
        </w:rPr>
        <w:t>на основе их разделения на две группы: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FA03BE">
        <w:rPr>
          <w:rFonts w:ascii="Times New Roman" w:hAnsi="Times New Roman" w:cs="Times New Roman"/>
          <w:sz w:val="28"/>
          <w:szCs w:val="28"/>
        </w:rPr>
        <w:t>невозобновляемые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 xml:space="preserve"> доходы (единовременные поступления от продажи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государственного  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казенного  имущества,  от  приватизации);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возобновляемые  доходы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(регулярные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поступления  в  виде  дивиден</w:t>
      </w:r>
      <w:r w:rsidRPr="00FA03BE">
        <w:rPr>
          <w:rFonts w:ascii="Times New Roman" w:hAnsi="Times New Roman" w:cs="Times New Roman"/>
          <w:sz w:val="28"/>
          <w:szCs w:val="28"/>
        </w:rPr>
        <w:t>дов, отчислений от прибыли, арендные платежи и т.п.).</w:t>
      </w:r>
      <w:r w:rsidRPr="00FA03BE">
        <w:rPr>
          <w:rFonts w:ascii="Times New Roman" w:hAnsi="Times New Roman" w:cs="Times New Roman"/>
          <w:sz w:val="28"/>
          <w:szCs w:val="28"/>
        </w:rPr>
        <w:cr/>
      </w:r>
      <w:r w:rsidRPr="00FA03B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При  планировании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неналоговых  доход</w:t>
      </w:r>
      <w:r w:rsidRPr="00FA03BE">
        <w:rPr>
          <w:rFonts w:ascii="Times New Roman" w:hAnsi="Times New Roman" w:cs="Times New Roman"/>
          <w:sz w:val="28"/>
          <w:szCs w:val="28"/>
        </w:rPr>
        <w:t xml:space="preserve">ов  необходимо  учитывать,  что </w:t>
      </w:r>
      <w:r w:rsidRPr="00FA03BE">
        <w:rPr>
          <w:rFonts w:ascii="Times New Roman" w:hAnsi="Times New Roman" w:cs="Times New Roman"/>
          <w:sz w:val="28"/>
          <w:szCs w:val="28"/>
        </w:rPr>
        <w:t>существует  возможность  удвоения  величины  чистых  ненало</w:t>
      </w:r>
      <w:r w:rsidRPr="00FA03BE">
        <w:rPr>
          <w:rFonts w:ascii="Times New Roman" w:hAnsi="Times New Roman" w:cs="Times New Roman"/>
          <w:sz w:val="28"/>
          <w:szCs w:val="28"/>
        </w:rPr>
        <w:t>говых  дохо</w:t>
      </w:r>
      <w:r w:rsidRPr="00FA03BE">
        <w:rPr>
          <w:rFonts w:ascii="Times New Roman" w:hAnsi="Times New Roman" w:cs="Times New Roman"/>
          <w:sz w:val="28"/>
          <w:szCs w:val="28"/>
        </w:rPr>
        <w:t>дов до уровня 5% ВВП и 10% совокупных</w:t>
      </w:r>
      <w:r w:rsidRPr="00FA03BE">
        <w:rPr>
          <w:rFonts w:ascii="Times New Roman" w:hAnsi="Times New Roman" w:cs="Times New Roman"/>
          <w:sz w:val="28"/>
          <w:szCs w:val="28"/>
        </w:rPr>
        <w:t xml:space="preserve"> доходов бюджета за счет задей</w:t>
      </w:r>
      <w:r w:rsidRPr="00FA03BE">
        <w:rPr>
          <w:rFonts w:ascii="Times New Roman" w:hAnsi="Times New Roman" w:cs="Times New Roman"/>
          <w:sz w:val="28"/>
          <w:szCs w:val="28"/>
        </w:rPr>
        <w:t>ствования  потенциальных  резервов  роста  доходов  от  государственных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активов: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инвентаризация  объектов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государствен</w:t>
      </w:r>
      <w:r w:rsidRPr="00FA03BE">
        <w:rPr>
          <w:rFonts w:ascii="Times New Roman" w:hAnsi="Times New Roman" w:cs="Times New Roman"/>
          <w:sz w:val="28"/>
          <w:szCs w:val="28"/>
        </w:rPr>
        <w:t>ной  собственности  с  формиро</w:t>
      </w:r>
      <w:r w:rsidRPr="00FA03BE">
        <w:rPr>
          <w:rFonts w:ascii="Times New Roman" w:hAnsi="Times New Roman" w:cs="Times New Roman"/>
          <w:sz w:val="28"/>
          <w:szCs w:val="28"/>
        </w:rPr>
        <w:t>ванием  системы  кадастров,  особенно  в  отно</w:t>
      </w:r>
      <w:r w:rsidRPr="00FA03BE">
        <w:rPr>
          <w:rFonts w:ascii="Times New Roman" w:hAnsi="Times New Roman" w:cs="Times New Roman"/>
          <w:sz w:val="28"/>
          <w:szCs w:val="28"/>
        </w:rPr>
        <w:t>шении  оценки  объектов  собст</w:t>
      </w:r>
      <w:r w:rsidRPr="00FA03BE">
        <w:rPr>
          <w:rFonts w:ascii="Times New Roman" w:hAnsi="Times New Roman" w:cs="Times New Roman"/>
          <w:sz w:val="28"/>
          <w:szCs w:val="28"/>
        </w:rPr>
        <w:t xml:space="preserve">венности  за  рубежом  с  одновременным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законодательным  установлением </w:t>
      </w:r>
      <w:r w:rsidRPr="00FA03BE">
        <w:rPr>
          <w:rFonts w:ascii="Times New Roman" w:hAnsi="Times New Roman" w:cs="Times New Roman"/>
          <w:sz w:val="28"/>
          <w:szCs w:val="28"/>
        </w:rPr>
        <w:t>ограничений  размеров  возможного  учас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тия  иностранных  инвесторов  в </w:t>
      </w:r>
      <w:r w:rsidRPr="00FA03BE">
        <w:rPr>
          <w:rFonts w:ascii="Times New Roman" w:hAnsi="Times New Roman" w:cs="Times New Roman"/>
          <w:sz w:val="28"/>
          <w:szCs w:val="28"/>
        </w:rPr>
        <w:t xml:space="preserve">уставных  капиталах  предприятий  сырьевых </w:t>
      </w:r>
      <w:r w:rsidRPr="00FA03BE">
        <w:rPr>
          <w:rFonts w:ascii="Times New Roman" w:hAnsi="Times New Roman" w:cs="Times New Roman"/>
          <w:sz w:val="28"/>
          <w:szCs w:val="28"/>
        </w:rPr>
        <w:t xml:space="preserve"> и  оборонных  отраслей  эконо</w:t>
      </w:r>
      <w:r w:rsidRPr="00FA03BE">
        <w:rPr>
          <w:rFonts w:ascii="Times New Roman" w:hAnsi="Times New Roman" w:cs="Times New Roman"/>
          <w:sz w:val="28"/>
          <w:szCs w:val="28"/>
        </w:rPr>
        <w:t>мики;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совершенствование  процедур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приватиз</w:t>
      </w:r>
      <w:r w:rsidR="00FA03BE" w:rsidRPr="00FA03BE">
        <w:rPr>
          <w:rFonts w:ascii="Times New Roman" w:hAnsi="Times New Roman" w:cs="Times New Roman"/>
          <w:sz w:val="28"/>
          <w:szCs w:val="28"/>
        </w:rPr>
        <w:t xml:space="preserve">ации,  включая  повышение  под </w:t>
      </w:r>
      <w:proofErr w:type="spellStart"/>
      <w:r w:rsidRPr="00FA03BE">
        <w:rPr>
          <w:rFonts w:ascii="Times New Roman" w:hAnsi="Times New Roman" w:cs="Times New Roman"/>
          <w:sz w:val="28"/>
          <w:szCs w:val="28"/>
        </w:rPr>
        <w:t>контрольности</w:t>
      </w:r>
      <w:proofErr w:type="spellEnd"/>
      <w:r w:rsidRPr="00FA03BE">
        <w:rPr>
          <w:rFonts w:ascii="Times New Roman" w:hAnsi="Times New Roman" w:cs="Times New Roman"/>
          <w:sz w:val="28"/>
          <w:szCs w:val="28"/>
        </w:rPr>
        <w:t>,  прозрачности,  реалистичности  планов;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законодательное  установление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процедур  национ</w:t>
      </w:r>
      <w:r w:rsidR="00FA03BE" w:rsidRPr="00FA03BE">
        <w:rPr>
          <w:rFonts w:ascii="Times New Roman" w:hAnsi="Times New Roman" w:cs="Times New Roman"/>
          <w:sz w:val="28"/>
          <w:szCs w:val="28"/>
        </w:rPr>
        <w:t>ализации  и  муници</w:t>
      </w:r>
      <w:r w:rsidRPr="00FA03BE">
        <w:rPr>
          <w:rFonts w:ascii="Times New Roman" w:hAnsi="Times New Roman" w:cs="Times New Roman"/>
          <w:sz w:val="28"/>
          <w:szCs w:val="28"/>
        </w:rPr>
        <w:t>пализации  с  введением  специального  налога;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>• соблюдение разработанных принцип</w:t>
      </w:r>
      <w:r w:rsidR="00FA03BE" w:rsidRPr="00FA03BE">
        <w:rPr>
          <w:rFonts w:ascii="Times New Roman" w:hAnsi="Times New Roman" w:cs="Times New Roman"/>
          <w:sz w:val="28"/>
          <w:szCs w:val="28"/>
        </w:rPr>
        <w:t xml:space="preserve">ов определения размера арендной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платы  на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основе  реальной  оценочной  стоимости  имущества;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развитие  механизма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концессий;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повышение  качества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планирования  и  кон</w:t>
      </w:r>
      <w:r w:rsidR="00FA03BE" w:rsidRPr="00FA03BE">
        <w:rPr>
          <w:rFonts w:ascii="Times New Roman" w:hAnsi="Times New Roman" w:cs="Times New Roman"/>
          <w:sz w:val="28"/>
          <w:szCs w:val="28"/>
        </w:rPr>
        <w:t>троля  за  уплатой  части  при-</w:t>
      </w:r>
      <w:r w:rsidRPr="00FA03BE">
        <w:rPr>
          <w:rFonts w:ascii="Times New Roman" w:hAnsi="Times New Roman" w:cs="Times New Roman"/>
          <w:sz w:val="28"/>
          <w:szCs w:val="28"/>
        </w:rPr>
        <w:t>были казенных предприятий в бюджет;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внедрение  методики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прогноза  дивидендных  поступлений;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3BE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FA03BE">
        <w:rPr>
          <w:rFonts w:ascii="Times New Roman" w:hAnsi="Times New Roman" w:cs="Times New Roman"/>
          <w:sz w:val="28"/>
          <w:szCs w:val="28"/>
        </w:rPr>
        <w:t>развитие  института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доверительного  управления.</w:t>
      </w:r>
    </w:p>
    <w:p w:rsidR="009F23E6" w:rsidRPr="00FA03BE" w:rsidRDefault="009F23E6" w:rsidP="00FA0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03BE">
        <w:rPr>
          <w:rFonts w:ascii="Times New Roman" w:hAnsi="Times New Roman" w:cs="Times New Roman"/>
          <w:sz w:val="28"/>
          <w:szCs w:val="28"/>
        </w:rPr>
        <w:t>Для  наиболее</w:t>
      </w:r>
      <w:proofErr w:type="gramEnd"/>
      <w:r w:rsidRPr="00FA03BE">
        <w:rPr>
          <w:rFonts w:ascii="Times New Roman" w:hAnsi="Times New Roman" w:cs="Times New Roman"/>
          <w:sz w:val="28"/>
          <w:szCs w:val="28"/>
        </w:rPr>
        <w:t xml:space="preserve">  эффективного  планирования  неналоговых  доход</w:t>
      </w:r>
      <w:r w:rsidR="00FA03BE" w:rsidRPr="00FA03BE">
        <w:rPr>
          <w:rFonts w:ascii="Times New Roman" w:hAnsi="Times New Roman" w:cs="Times New Roman"/>
          <w:sz w:val="28"/>
          <w:szCs w:val="28"/>
        </w:rPr>
        <w:t>ов  бюд</w:t>
      </w:r>
      <w:r w:rsidRPr="00FA03BE">
        <w:rPr>
          <w:rFonts w:ascii="Times New Roman" w:hAnsi="Times New Roman" w:cs="Times New Roman"/>
          <w:sz w:val="28"/>
          <w:szCs w:val="28"/>
        </w:rPr>
        <w:t>жета  можно  предложить  применение  более</w:t>
      </w:r>
      <w:r w:rsidR="00FA03BE" w:rsidRPr="00FA03BE">
        <w:rPr>
          <w:rFonts w:ascii="Times New Roman" w:hAnsi="Times New Roman" w:cs="Times New Roman"/>
          <w:sz w:val="28"/>
          <w:szCs w:val="28"/>
        </w:rPr>
        <w:t xml:space="preserve">  прогрессивных  методов  плани</w:t>
      </w:r>
      <w:r w:rsidRPr="00FA03BE">
        <w:rPr>
          <w:rFonts w:ascii="Times New Roman" w:hAnsi="Times New Roman" w:cs="Times New Roman"/>
          <w:sz w:val="28"/>
          <w:szCs w:val="28"/>
        </w:rPr>
        <w:t>рования  и  прогнозирования,  обеспечива</w:t>
      </w:r>
      <w:r w:rsidR="00FA03BE" w:rsidRPr="00FA03BE">
        <w:rPr>
          <w:rFonts w:ascii="Times New Roman" w:hAnsi="Times New Roman" w:cs="Times New Roman"/>
          <w:sz w:val="28"/>
          <w:szCs w:val="28"/>
        </w:rPr>
        <w:t xml:space="preserve">ющих  </w:t>
      </w:r>
      <w:proofErr w:type="spellStart"/>
      <w:r w:rsidR="00FA03BE" w:rsidRPr="00FA03BE">
        <w:rPr>
          <w:rFonts w:ascii="Times New Roman" w:hAnsi="Times New Roman" w:cs="Times New Roman"/>
          <w:sz w:val="28"/>
          <w:szCs w:val="28"/>
        </w:rPr>
        <w:t>многовариантность</w:t>
      </w:r>
      <w:proofErr w:type="spellEnd"/>
      <w:r w:rsidR="00FA03BE" w:rsidRPr="00FA03BE">
        <w:rPr>
          <w:rFonts w:ascii="Times New Roman" w:hAnsi="Times New Roman" w:cs="Times New Roman"/>
          <w:sz w:val="28"/>
          <w:szCs w:val="28"/>
        </w:rPr>
        <w:t xml:space="preserve">  расче</w:t>
      </w:r>
      <w:r w:rsidRPr="00FA03BE">
        <w:rPr>
          <w:rFonts w:ascii="Times New Roman" w:hAnsi="Times New Roman" w:cs="Times New Roman"/>
          <w:sz w:val="28"/>
          <w:szCs w:val="28"/>
        </w:rPr>
        <w:t xml:space="preserve">тов  на  основе  экономико-математических  </w:t>
      </w:r>
      <w:r w:rsidR="00FA03BE" w:rsidRPr="00FA03BE">
        <w:rPr>
          <w:rFonts w:ascii="Times New Roman" w:hAnsi="Times New Roman" w:cs="Times New Roman"/>
          <w:sz w:val="28"/>
          <w:szCs w:val="28"/>
        </w:rPr>
        <w:t>методов  и  моделирования,  вы</w:t>
      </w:r>
      <w:r w:rsidRPr="00FA03BE">
        <w:rPr>
          <w:rFonts w:ascii="Times New Roman" w:hAnsi="Times New Roman" w:cs="Times New Roman"/>
          <w:sz w:val="28"/>
          <w:szCs w:val="28"/>
        </w:rPr>
        <w:t>бор  оптимального  варианта;  переход  к</w:t>
      </w:r>
      <w:r w:rsidR="00FA03BE" w:rsidRPr="00FA03BE">
        <w:rPr>
          <w:rFonts w:ascii="Times New Roman" w:hAnsi="Times New Roman" w:cs="Times New Roman"/>
          <w:sz w:val="28"/>
          <w:szCs w:val="28"/>
        </w:rPr>
        <w:t xml:space="preserve">  многовариантному  составлению </w:t>
      </w:r>
      <w:r w:rsidRPr="00FA03BE">
        <w:rPr>
          <w:rFonts w:ascii="Times New Roman" w:hAnsi="Times New Roman" w:cs="Times New Roman"/>
          <w:sz w:val="28"/>
          <w:szCs w:val="28"/>
        </w:rPr>
        <w:t>проекта  бюджета.</w:t>
      </w:r>
      <w:r w:rsidRPr="00FA03BE">
        <w:rPr>
          <w:rFonts w:ascii="Times New Roman" w:hAnsi="Times New Roman" w:cs="Times New Roman"/>
          <w:sz w:val="28"/>
          <w:szCs w:val="28"/>
        </w:rPr>
        <w:cr/>
      </w:r>
    </w:p>
    <w:sectPr w:rsidR="009F23E6" w:rsidRPr="00FA03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63F"/>
    <w:rsid w:val="005F163F"/>
    <w:rsid w:val="00741A2E"/>
    <w:rsid w:val="00856301"/>
    <w:rsid w:val="009F23E6"/>
    <w:rsid w:val="00B06AD0"/>
    <w:rsid w:val="00C4051E"/>
    <w:rsid w:val="00FA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0F20BA-3702-4B6E-A72A-32DCB45DF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9</Pages>
  <Words>3392</Words>
  <Characters>19335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2</cp:revision>
  <dcterms:created xsi:type="dcterms:W3CDTF">2022-09-12T05:31:00Z</dcterms:created>
  <dcterms:modified xsi:type="dcterms:W3CDTF">2022-09-12T07:14:00Z</dcterms:modified>
</cp:coreProperties>
</file>